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/>
  <w:body>
    <w:p w:rsidR="00E851C4" w:rsidRDefault="00E17280">
      <w:pPr>
        <w:jc w:val="center"/>
        <w:rPr>
          <w:rFonts w:ascii="宋体" w:hAnsi="宋体"/>
          <w:b/>
          <w:color w:val="0070C0"/>
          <w:sz w:val="36"/>
          <w:szCs w:val="36"/>
        </w:rPr>
      </w:pPr>
      <w:bookmarkStart w:id="0" w:name="_GoBack"/>
      <w:bookmarkEnd w:id="0"/>
      <w:r>
        <w:rPr>
          <w:rFonts w:ascii="宋体" w:hAnsi="宋体" w:hint="eastAsia"/>
          <w:b/>
          <w:color w:val="0070C0"/>
          <w:sz w:val="36"/>
          <w:szCs w:val="36"/>
        </w:rPr>
        <w:t>热丝</w:t>
      </w:r>
      <w:r>
        <w:rPr>
          <w:rFonts w:ascii="宋体" w:hAnsi="宋体" w:hint="eastAsia"/>
          <w:b/>
          <w:color w:val="0070C0"/>
          <w:sz w:val="36"/>
          <w:szCs w:val="36"/>
        </w:rPr>
        <w:t>CVD</w:t>
      </w:r>
      <w:r>
        <w:rPr>
          <w:rFonts w:ascii="宋体" w:hAnsi="宋体" w:hint="eastAsia"/>
          <w:b/>
          <w:color w:val="0070C0"/>
          <w:sz w:val="36"/>
          <w:szCs w:val="36"/>
        </w:rPr>
        <w:t>操作规程</w:t>
      </w:r>
    </w:p>
    <w:p w:rsidR="00E851C4" w:rsidRDefault="00E851C4">
      <w:pPr>
        <w:jc w:val="center"/>
        <w:rPr>
          <w:rFonts w:ascii="宋体" w:hAnsi="宋体"/>
          <w:b/>
          <w:color w:val="0070C0"/>
          <w:sz w:val="36"/>
          <w:szCs w:val="36"/>
        </w:rPr>
      </w:pP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装样密封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打开真空计，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看是否为常压，开冷却水，开窗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抽真空，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按</w:t>
      </w:r>
      <w:proofErr w:type="gramStart"/>
      <w:r>
        <w:rPr>
          <w:rFonts w:ascii="华文楷体" w:eastAsia="华文楷体" w:hAnsi="华文楷体"/>
          <w:b/>
          <w:color w:val="833C0B"/>
          <w:sz w:val="24"/>
          <w:szCs w:val="24"/>
        </w:rPr>
        <w:t>机械泵抽手</w:t>
      </w:r>
      <w:proofErr w:type="gramEnd"/>
      <w:r>
        <w:rPr>
          <w:rFonts w:ascii="华文楷体" w:eastAsia="华文楷体" w:hAnsi="华文楷体"/>
          <w:b/>
          <w:color w:val="833C0B"/>
          <w:sz w:val="24"/>
          <w:szCs w:val="24"/>
        </w:rPr>
        <w:t>，打开真空球阀，抽到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20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Pa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左右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打开流量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显示仪，打开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H</w:t>
      </w:r>
      <w:r>
        <w:rPr>
          <w:rFonts w:ascii="华文楷体" w:eastAsia="华文楷体" w:hAnsi="华文楷体"/>
          <w:b/>
          <w:color w:val="833C0B"/>
          <w:sz w:val="24"/>
          <w:szCs w:val="24"/>
          <w:vertAlign w:val="subscript"/>
        </w:rPr>
        <w:t>2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瓶，打到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阀控档，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进行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清洗，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通过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阀控调节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H</w:t>
      </w:r>
      <w:r>
        <w:rPr>
          <w:rFonts w:ascii="华文楷体" w:eastAsia="华文楷体" w:hAnsi="华文楷体"/>
          <w:b/>
          <w:color w:val="833C0B"/>
          <w:sz w:val="24"/>
          <w:szCs w:val="24"/>
          <w:vertAlign w:val="subscript"/>
        </w:rPr>
        <w:t>2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流量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关掉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真空球阀，打开微调，调节所需压强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打开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加热电源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开关，缓慢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调至所需功率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(50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W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/5min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)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，然后打开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CH</w:t>
      </w:r>
      <w:r>
        <w:rPr>
          <w:rFonts w:ascii="华文楷体" w:eastAsia="华文楷体" w:hAnsi="华文楷体"/>
          <w:b/>
          <w:color w:val="833C0B"/>
          <w:sz w:val="24"/>
          <w:szCs w:val="24"/>
          <w:vertAlign w:val="subscript"/>
        </w:rPr>
        <w:t>4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瓶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通过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阀控调节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CH</w:t>
      </w:r>
      <w:r>
        <w:rPr>
          <w:rFonts w:ascii="华文楷体" w:eastAsia="华文楷体" w:hAnsi="华文楷体"/>
          <w:b/>
          <w:color w:val="833C0B"/>
          <w:sz w:val="24"/>
          <w:szCs w:val="24"/>
          <w:vertAlign w:val="subscript"/>
        </w:rPr>
        <w:t>4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流量，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 xml:space="preserve"> CVD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开始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到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预定时间，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先关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CH</w:t>
      </w:r>
      <w:r>
        <w:rPr>
          <w:rFonts w:ascii="华文楷体" w:eastAsia="华文楷体" w:hAnsi="华文楷体"/>
          <w:b/>
          <w:color w:val="833C0B"/>
          <w:sz w:val="24"/>
          <w:szCs w:val="24"/>
          <w:vertAlign w:val="subscript"/>
        </w:rPr>
        <w:t>4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，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将电压电流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缓慢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调到零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(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2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0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W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/5min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)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，关掉电源开关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，关Ｈ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  <w:vertAlign w:val="subscript"/>
        </w:rPr>
        <w:t>2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关闭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流量显示仪，关真空计，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关机械泵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抽气，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关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冷却水，关窗</w:t>
      </w:r>
    </w:p>
    <w:p w:rsidR="00E851C4" w:rsidRDefault="00E17280">
      <w:pPr>
        <w:pStyle w:val="1"/>
        <w:numPr>
          <w:ilvl w:val="0"/>
          <w:numId w:val="1"/>
        </w:numPr>
        <w:ind w:firstLineChars="0"/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等冷却</w:t>
      </w:r>
      <w:r>
        <w:rPr>
          <w:rFonts w:ascii="华文楷体" w:eastAsia="华文楷体" w:hAnsi="华文楷体"/>
          <w:b/>
          <w:color w:val="833C0B"/>
          <w:sz w:val="24"/>
          <w:szCs w:val="24"/>
        </w:rPr>
        <w:t>，按放气阀取样</w:t>
      </w:r>
    </w:p>
    <w:p w:rsidR="00E851C4" w:rsidRDefault="00E851C4">
      <w:pPr>
        <w:rPr>
          <w:rFonts w:ascii="华文楷体" w:eastAsia="华文楷体" w:hAnsi="华文楷体"/>
          <w:b/>
          <w:color w:val="833C0B"/>
          <w:sz w:val="24"/>
          <w:szCs w:val="24"/>
        </w:rPr>
      </w:pPr>
    </w:p>
    <w:p w:rsidR="00E851C4" w:rsidRDefault="00E17280">
      <w:p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注意：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正式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CVD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前需经过快热快冷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清洁钨丝；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装样前调节“口”</w:t>
      </w:r>
      <w:proofErr w:type="gramStart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字型台</w:t>
      </w:r>
      <w:proofErr w:type="gramEnd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来</w:t>
      </w:r>
      <w:proofErr w:type="gramStart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调节基丝间距</w:t>
      </w:r>
      <w:proofErr w:type="gramEnd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，保证水平；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检验是否有漏气的情况；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氢气出气口下的长方形</w:t>
      </w:r>
      <w:proofErr w:type="gramStart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条口需平行</w:t>
      </w:r>
      <w:proofErr w:type="gramEnd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于钨丝；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氢气瓶气压显示小于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3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时需要更换气瓶；甲烷气瓶小于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2.5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时需更换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因钨丝</w:t>
      </w:r>
      <w:proofErr w:type="gramStart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碳化会</w:t>
      </w:r>
      <w:proofErr w:type="gramEnd"/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改变电阻，从而影响电流，通常情况下，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CVD3h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左右</w:t>
      </w: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钨丝开始碳化；</w:t>
      </w:r>
    </w:p>
    <w:p w:rsidR="00E851C4" w:rsidRDefault="00E17280">
      <w:pPr>
        <w:numPr>
          <w:ilvl w:val="0"/>
          <w:numId w:val="2"/>
        </w:numPr>
        <w:rPr>
          <w:rFonts w:ascii="华文楷体" w:eastAsia="华文楷体" w:hAnsi="华文楷体"/>
          <w:b/>
          <w:color w:val="833C0B"/>
          <w:sz w:val="24"/>
          <w:szCs w:val="24"/>
        </w:rPr>
      </w:pPr>
      <w:r>
        <w:rPr>
          <w:rFonts w:ascii="华文楷体" w:eastAsia="华文楷体" w:hAnsi="华文楷体" w:hint="eastAsia"/>
          <w:b/>
          <w:color w:val="833C0B"/>
          <w:sz w:val="24"/>
          <w:szCs w:val="24"/>
        </w:rPr>
        <w:t>需随时监测电流变化</w:t>
      </w:r>
    </w:p>
    <w:p w:rsidR="00E851C4" w:rsidRDefault="00E851C4">
      <w:pPr>
        <w:rPr>
          <w:rFonts w:ascii="华文楷体" w:eastAsia="华文楷体" w:hAnsi="华文楷体"/>
          <w:b/>
          <w:color w:val="833C0B"/>
          <w:sz w:val="24"/>
          <w:szCs w:val="24"/>
        </w:rPr>
      </w:pPr>
    </w:p>
    <w:p w:rsidR="00E851C4" w:rsidRDefault="00E851C4">
      <w:pPr>
        <w:rPr>
          <w:rFonts w:ascii="华文楷体" w:eastAsia="华文楷体" w:hAnsi="华文楷体"/>
          <w:b/>
          <w:color w:val="833C0B"/>
          <w:sz w:val="24"/>
          <w:szCs w:val="24"/>
        </w:rPr>
      </w:pPr>
    </w:p>
    <w:sectPr w:rsidR="00E851C4">
      <w:pgSz w:w="11906" w:h="16838"/>
      <w:pgMar w:top="907" w:right="851" w:bottom="737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1C1C"/>
    <w:multiLevelType w:val="multilevel"/>
    <w:tmpl w:val="420D1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5E9FEC"/>
    <w:multiLevelType w:val="singleLevel"/>
    <w:tmpl w:val="555E9FEC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5BEE"/>
    <w:rsid w:val="00003746"/>
    <w:rsid w:val="001B7577"/>
    <w:rsid w:val="001C1C6F"/>
    <w:rsid w:val="00255BEE"/>
    <w:rsid w:val="005056E3"/>
    <w:rsid w:val="006123F7"/>
    <w:rsid w:val="007142C2"/>
    <w:rsid w:val="0088509F"/>
    <w:rsid w:val="008B2F92"/>
    <w:rsid w:val="009A6D4F"/>
    <w:rsid w:val="00AF001C"/>
    <w:rsid w:val="00C216DB"/>
    <w:rsid w:val="00C7177F"/>
    <w:rsid w:val="00CF4D33"/>
    <w:rsid w:val="00D151CC"/>
    <w:rsid w:val="00DC2EBA"/>
    <w:rsid w:val="00DE2BB4"/>
    <w:rsid w:val="00E17280"/>
    <w:rsid w:val="00E851C4"/>
    <w:rsid w:val="00E93AAD"/>
    <w:rsid w:val="00ED565F"/>
    <w:rsid w:val="42F1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热丝CVD操作规程</dc:title>
  <dc:creator>DengHe</dc:creator>
  <cp:lastModifiedBy>elole</cp:lastModifiedBy>
  <cp:revision>2</cp:revision>
  <cp:lastPrinted>2015-05-22T03:28:00Z</cp:lastPrinted>
  <dcterms:created xsi:type="dcterms:W3CDTF">2015-05-05T01:12:00Z</dcterms:created>
  <dcterms:modified xsi:type="dcterms:W3CDTF">2015-05-22T03:28:00Z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