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8A7" w:rsidRPr="005A1A43" w:rsidRDefault="005A1A43" w:rsidP="005A1A43">
      <w:pPr>
        <w:jc w:val="center"/>
        <w:rPr>
          <w:sz w:val="32"/>
          <w:szCs w:val="32"/>
        </w:rPr>
      </w:pPr>
      <w:r w:rsidRPr="005A1A43">
        <w:rPr>
          <w:rFonts w:hint="eastAsia"/>
          <w:sz w:val="32"/>
          <w:szCs w:val="32"/>
        </w:rPr>
        <w:t>马克思主义理论专业面试名单</w:t>
      </w:r>
    </w:p>
    <w:p w:rsidR="005A1A43" w:rsidRDefault="005A1A43"/>
    <w:tbl>
      <w:tblPr>
        <w:tblW w:w="14027" w:type="dxa"/>
        <w:tblInd w:w="93" w:type="dxa"/>
        <w:tblLook w:val="04A0" w:firstRow="1" w:lastRow="0" w:firstColumn="1" w:lastColumn="0" w:noHBand="0" w:noVBand="1"/>
      </w:tblPr>
      <w:tblGrid>
        <w:gridCol w:w="2193"/>
        <w:gridCol w:w="2627"/>
        <w:gridCol w:w="1462"/>
        <w:gridCol w:w="2573"/>
        <w:gridCol w:w="5172"/>
      </w:tblGrid>
      <w:tr w:rsidR="005A1A43" w:rsidRPr="005A1A43" w:rsidTr="005A1A43">
        <w:trPr>
          <w:trHeight w:val="532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A43" w:rsidRPr="005A1A43" w:rsidRDefault="005A1A43" w:rsidP="005A1A43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2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A43" w:rsidRPr="005A1A43" w:rsidRDefault="005A1A43" w:rsidP="005A1A43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A43" w:rsidRPr="005A1A43" w:rsidRDefault="005A1A43" w:rsidP="005A1A4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5A1A4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年级</w:t>
            </w:r>
          </w:p>
        </w:tc>
        <w:tc>
          <w:tcPr>
            <w:tcW w:w="2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A43" w:rsidRPr="005A1A43" w:rsidRDefault="005A1A43" w:rsidP="005A1A4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5A1A4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5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A1A43" w:rsidRPr="005A1A43" w:rsidRDefault="005A1A43" w:rsidP="005A1A43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5A1A43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班级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2023****0471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甘龙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公共管理学院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行政管理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2023****0462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林钰珊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环境与能源学院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环境科学与工程（水工程）班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2023****0142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梁超凤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旅游管理系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2023****0411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饶国毅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旅游管理系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2023****0032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张湛钰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旅游管理系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1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2023****0452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张海佳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旅游管理系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2023****0152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林嘉阳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旅游管理系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旅游管理类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2023****1592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娜扎开提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·</w:t>
            </w: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玉山江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生物科学与工程学院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生物科学类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2023****0012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艾柯代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·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司地克江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土木与交通学院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工科试验班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(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智能建造与智慧土木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)3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2023****0702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付雨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日语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2023****0751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李何佳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日语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2023****0022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巴丽娜尔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·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阿依丁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商务英语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  <w:tr w:rsidR="002C4417" w:rsidRPr="005A1A43" w:rsidTr="005A1A43">
        <w:trPr>
          <w:trHeight w:val="532"/>
        </w:trPr>
        <w:tc>
          <w:tcPr>
            <w:tcW w:w="21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Default="002C4417">
            <w:pPr>
              <w:jc w:val="center"/>
              <w:rPr>
                <w:rFonts w:ascii="Arial" w:eastAsia="宋体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2023****0092</w:t>
            </w:r>
          </w:p>
        </w:tc>
        <w:tc>
          <w:tcPr>
            <w:tcW w:w="2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proofErr w:type="gramStart"/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陈柏羽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2023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center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外国语学院</w:t>
            </w:r>
          </w:p>
        </w:tc>
        <w:tc>
          <w:tcPr>
            <w:tcW w:w="5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4417" w:rsidRPr="005A1A43" w:rsidRDefault="002C4417" w:rsidP="005A1A43">
            <w:pPr>
              <w:widowControl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23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商务英语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2</w:t>
            </w:r>
            <w:r w:rsidRPr="005A1A43">
              <w:rPr>
                <w:rFonts w:ascii="Arial" w:eastAsia="宋体" w:hAnsi="Arial" w:cs="Arial"/>
                <w:kern w:val="0"/>
                <w:sz w:val="20"/>
                <w:szCs w:val="20"/>
              </w:rPr>
              <w:t>班</w:t>
            </w:r>
          </w:p>
        </w:tc>
      </w:tr>
    </w:tbl>
    <w:p w:rsidR="005A1A43" w:rsidRDefault="005A1A43">
      <w:bookmarkStart w:id="0" w:name="_GoBack"/>
      <w:bookmarkEnd w:id="0"/>
    </w:p>
    <w:sectPr w:rsidR="005A1A43" w:rsidSect="005A1A43">
      <w:pgSz w:w="16838" w:h="11906" w:orient="landscape"/>
      <w:pgMar w:top="1134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FC" w:rsidRDefault="009055FC" w:rsidP="005A1A43">
      <w:r>
        <w:separator/>
      </w:r>
    </w:p>
  </w:endnote>
  <w:endnote w:type="continuationSeparator" w:id="0">
    <w:p w:rsidR="009055FC" w:rsidRDefault="009055FC" w:rsidP="005A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FC" w:rsidRDefault="009055FC" w:rsidP="005A1A43">
      <w:r>
        <w:separator/>
      </w:r>
    </w:p>
  </w:footnote>
  <w:footnote w:type="continuationSeparator" w:id="0">
    <w:p w:rsidR="009055FC" w:rsidRDefault="009055FC" w:rsidP="005A1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DC0"/>
    <w:rsid w:val="0003035C"/>
    <w:rsid w:val="002C4417"/>
    <w:rsid w:val="005A1A43"/>
    <w:rsid w:val="009055FC"/>
    <w:rsid w:val="00C508A7"/>
    <w:rsid w:val="00CE4DC0"/>
    <w:rsid w:val="00DC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1A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1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1A4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1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1A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1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1A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9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2024-04-30T02:38:00Z</dcterms:created>
  <dcterms:modified xsi:type="dcterms:W3CDTF">2024-04-30T03:53:00Z</dcterms:modified>
</cp:coreProperties>
</file>