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5E7" w:rsidRPr="009555E7" w:rsidRDefault="009555E7" w:rsidP="009555E7">
      <w:pPr>
        <w:widowControl/>
        <w:shd w:val="clear" w:color="auto" w:fill="FFFFFF"/>
        <w:spacing w:before="100" w:beforeAutospacing="1" w:after="100" w:afterAutospacing="1" w:line="450" w:lineRule="atLeast"/>
        <w:jc w:val="center"/>
        <w:outlineLvl w:val="0"/>
        <w:rPr>
          <w:rFonts w:ascii="Verdana" w:eastAsia="宋体" w:hAnsi="Verdana" w:cs="宋体"/>
          <w:b/>
          <w:bCs/>
          <w:color w:val="000000" w:themeColor="text1"/>
          <w:kern w:val="36"/>
          <w:sz w:val="48"/>
          <w:szCs w:val="48"/>
        </w:rPr>
      </w:pPr>
      <w:r w:rsidRPr="009555E7">
        <w:rPr>
          <w:rFonts w:ascii="Verdana" w:eastAsia="宋体" w:hAnsi="Verdana" w:cs="宋体"/>
          <w:b/>
          <w:bCs/>
          <w:color w:val="000000" w:themeColor="text1"/>
          <w:kern w:val="36"/>
          <w:sz w:val="48"/>
          <w:szCs w:val="48"/>
        </w:rPr>
        <w:t>关于举办党校</w:t>
      </w:r>
      <w:r w:rsidRPr="009555E7">
        <w:rPr>
          <w:rFonts w:ascii="Verdana" w:eastAsia="宋体" w:hAnsi="Verdana" w:cs="宋体"/>
          <w:b/>
          <w:bCs/>
          <w:color w:val="000000" w:themeColor="text1"/>
          <w:kern w:val="36"/>
          <w:sz w:val="48"/>
          <w:szCs w:val="48"/>
        </w:rPr>
        <w:t>2020</w:t>
      </w:r>
      <w:r w:rsidRPr="009555E7">
        <w:rPr>
          <w:rFonts w:ascii="Verdana" w:eastAsia="宋体" w:hAnsi="Verdana" w:cs="宋体"/>
          <w:b/>
          <w:bCs/>
          <w:color w:val="000000" w:themeColor="text1"/>
          <w:kern w:val="36"/>
          <w:sz w:val="48"/>
          <w:szCs w:val="48"/>
        </w:rPr>
        <w:t>年第</w:t>
      </w:r>
      <w:r w:rsidRPr="009555E7">
        <w:rPr>
          <w:rFonts w:ascii="Verdana" w:eastAsia="宋体" w:hAnsi="Verdana" w:cs="宋体"/>
          <w:b/>
          <w:bCs/>
          <w:color w:val="000000" w:themeColor="text1"/>
          <w:kern w:val="36"/>
          <w:sz w:val="48"/>
          <w:szCs w:val="48"/>
        </w:rPr>
        <w:t>62</w:t>
      </w:r>
      <w:r w:rsidRPr="009555E7">
        <w:rPr>
          <w:rFonts w:ascii="Verdana" w:eastAsia="宋体" w:hAnsi="Verdana" w:cs="宋体"/>
          <w:b/>
          <w:bCs/>
          <w:color w:val="000000" w:themeColor="text1"/>
          <w:kern w:val="36"/>
          <w:sz w:val="48"/>
          <w:szCs w:val="48"/>
        </w:rPr>
        <w:t>期学生入党培训领航班和第</w:t>
      </w:r>
      <w:r w:rsidRPr="009555E7">
        <w:rPr>
          <w:rFonts w:ascii="Verdana" w:eastAsia="宋体" w:hAnsi="Verdana" w:cs="宋体"/>
          <w:b/>
          <w:bCs/>
          <w:color w:val="000000" w:themeColor="text1"/>
          <w:kern w:val="36"/>
          <w:sz w:val="48"/>
          <w:szCs w:val="48"/>
        </w:rPr>
        <w:t>57</w:t>
      </w:r>
      <w:r w:rsidRPr="009555E7">
        <w:rPr>
          <w:rFonts w:ascii="Verdana" w:eastAsia="宋体" w:hAnsi="Verdana" w:cs="宋体"/>
          <w:b/>
          <w:bCs/>
          <w:color w:val="000000" w:themeColor="text1"/>
          <w:kern w:val="36"/>
          <w:sz w:val="48"/>
          <w:szCs w:val="48"/>
        </w:rPr>
        <w:t>期教工入党培训领航班的通知</w:t>
      </w:r>
    </w:p>
    <w:p w:rsidR="009555E7" w:rsidRPr="009555E7" w:rsidRDefault="009555E7" w:rsidP="009555E7">
      <w:pPr>
        <w:widowControl/>
        <w:shd w:val="clear" w:color="auto" w:fill="FFFFFF"/>
        <w:spacing w:after="150" w:line="360" w:lineRule="atLeast"/>
        <w:jc w:val="center"/>
        <w:rPr>
          <w:rFonts w:ascii="Verdana" w:eastAsia="宋体" w:hAnsi="Verdana" w:cs="宋体"/>
          <w:color w:val="999999"/>
          <w:kern w:val="0"/>
          <w:sz w:val="20"/>
          <w:szCs w:val="20"/>
        </w:rPr>
      </w:pPr>
      <w:r w:rsidRPr="009555E7">
        <w:rPr>
          <w:rFonts w:ascii="Verdana" w:eastAsia="宋体" w:hAnsi="Verdana" w:cs="宋体"/>
          <w:color w:val="999999"/>
          <w:kern w:val="0"/>
          <w:sz w:val="20"/>
          <w:szCs w:val="20"/>
        </w:rPr>
        <w:t>通知类型：公务通知</w:t>
      </w:r>
    </w:p>
    <w:p w:rsidR="009555E7" w:rsidRPr="009555E7" w:rsidRDefault="009555E7" w:rsidP="009555E7">
      <w:pPr>
        <w:widowControl/>
        <w:shd w:val="clear" w:color="auto" w:fill="FFFFFF"/>
        <w:spacing w:line="360" w:lineRule="atLeast"/>
        <w:jc w:val="center"/>
        <w:rPr>
          <w:rFonts w:ascii="Verdana" w:eastAsia="宋体" w:hAnsi="Verdana" w:cs="宋体"/>
          <w:color w:val="999999"/>
          <w:kern w:val="0"/>
          <w:sz w:val="20"/>
          <w:szCs w:val="20"/>
        </w:rPr>
      </w:pPr>
      <w:r w:rsidRPr="009555E7">
        <w:rPr>
          <w:rFonts w:ascii="Verdana" w:eastAsia="宋体" w:hAnsi="Verdana" w:cs="宋体"/>
          <w:color w:val="999999"/>
          <w:kern w:val="0"/>
          <w:sz w:val="20"/>
          <w:szCs w:val="20"/>
        </w:rPr>
        <w:t> </w:t>
      </w:r>
    </w:p>
    <w:p w:rsidR="009555E7" w:rsidRPr="009555E7" w:rsidRDefault="009555E7" w:rsidP="009555E7">
      <w:pPr>
        <w:widowControl/>
        <w:shd w:val="clear" w:color="auto" w:fill="FFFFFF"/>
        <w:spacing w:after="150" w:line="360" w:lineRule="atLeast"/>
        <w:jc w:val="center"/>
        <w:rPr>
          <w:rFonts w:ascii="Verdana" w:eastAsia="宋体" w:hAnsi="Verdana" w:cs="宋体"/>
          <w:color w:val="999999"/>
          <w:kern w:val="0"/>
          <w:sz w:val="20"/>
          <w:szCs w:val="20"/>
        </w:rPr>
      </w:pPr>
      <w:r w:rsidRPr="009555E7">
        <w:rPr>
          <w:rFonts w:ascii="Verdana" w:eastAsia="宋体" w:hAnsi="Verdana" w:cs="宋体"/>
          <w:color w:val="999999"/>
          <w:kern w:val="0"/>
          <w:sz w:val="20"/>
          <w:szCs w:val="20"/>
        </w:rPr>
        <w:t>来源：党委办公室（学校办公室）</w:t>
      </w:r>
    </w:p>
    <w:p w:rsidR="009555E7" w:rsidRPr="009555E7" w:rsidRDefault="009555E7" w:rsidP="009555E7">
      <w:pPr>
        <w:widowControl/>
        <w:shd w:val="clear" w:color="auto" w:fill="FFFFFF"/>
        <w:spacing w:line="360" w:lineRule="atLeast"/>
        <w:jc w:val="center"/>
        <w:rPr>
          <w:rFonts w:ascii="Verdana" w:eastAsia="宋体" w:hAnsi="Verdana" w:cs="宋体"/>
          <w:color w:val="999999"/>
          <w:kern w:val="0"/>
          <w:sz w:val="20"/>
          <w:szCs w:val="20"/>
        </w:rPr>
      </w:pPr>
      <w:r w:rsidRPr="009555E7">
        <w:rPr>
          <w:rFonts w:ascii="Verdana" w:eastAsia="宋体" w:hAnsi="Verdana" w:cs="宋体"/>
          <w:color w:val="999999"/>
          <w:kern w:val="0"/>
          <w:sz w:val="20"/>
          <w:szCs w:val="20"/>
        </w:rPr>
        <w:t> </w:t>
      </w:r>
    </w:p>
    <w:p w:rsidR="009555E7" w:rsidRPr="009555E7" w:rsidRDefault="009555E7" w:rsidP="009555E7">
      <w:pPr>
        <w:widowControl/>
        <w:shd w:val="clear" w:color="auto" w:fill="FFFFFF"/>
        <w:spacing w:after="150" w:line="360" w:lineRule="atLeast"/>
        <w:jc w:val="center"/>
        <w:rPr>
          <w:rFonts w:ascii="Verdana" w:eastAsia="宋体" w:hAnsi="Verdana" w:cs="宋体"/>
          <w:color w:val="999999"/>
          <w:kern w:val="0"/>
          <w:sz w:val="20"/>
          <w:szCs w:val="20"/>
        </w:rPr>
      </w:pPr>
      <w:bookmarkStart w:id="0" w:name="_GoBack"/>
      <w:bookmarkEnd w:id="0"/>
      <w:r w:rsidRPr="009555E7">
        <w:rPr>
          <w:rFonts w:ascii="Verdana" w:eastAsia="宋体" w:hAnsi="Verdana" w:cs="宋体"/>
          <w:color w:val="999999"/>
          <w:kern w:val="0"/>
          <w:sz w:val="20"/>
          <w:szCs w:val="20"/>
        </w:rPr>
        <w:t>发布时间：</w:t>
      </w:r>
      <w:r w:rsidRPr="009555E7">
        <w:rPr>
          <w:rFonts w:ascii="Verdana" w:eastAsia="宋体" w:hAnsi="Verdana" w:cs="宋体"/>
          <w:color w:val="999999"/>
          <w:kern w:val="0"/>
          <w:sz w:val="20"/>
          <w:szCs w:val="20"/>
        </w:rPr>
        <w:t>2020-09-21</w:t>
      </w:r>
    </w:p>
    <w:p w:rsidR="009555E7" w:rsidRPr="009555E7" w:rsidRDefault="009555E7" w:rsidP="009555E7">
      <w:pPr>
        <w:widowControl/>
        <w:shd w:val="clear" w:color="auto" w:fill="FFFFFF"/>
        <w:spacing w:line="360" w:lineRule="atLeast"/>
        <w:jc w:val="center"/>
        <w:rPr>
          <w:rFonts w:ascii="Verdana" w:eastAsia="宋体" w:hAnsi="Verdana" w:cs="宋体"/>
          <w:color w:val="999999"/>
          <w:kern w:val="0"/>
          <w:sz w:val="20"/>
          <w:szCs w:val="20"/>
        </w:rPr>
      </w:pPr>
      <w:r w:rsidRPr="009555E7">
        <w:rPr>
          <w:rFonts w:ascii="Verdana" w:eastAsia="宋体" w:hAnsi="Verdana" w:cs="宋体"/>
          <w:color w:val="999999"/>
          <w:kern w:val="0"/>
          <w:sz w:val="20"/>
          <w:szCs w:val="20"/>
        </w:rPr>
        <w:t> </w:t>
      </w:r>
    </w:p>
    <w:p w:rsidR="009555E7" w:rsidRPr="009555E7" w:rsidRDefault="009555E7" w:rsidP="009555E7">
      <w:pPr>
        <w:widowControl/>
        <w:shd w:val="clear" w:color="auto" w:fill="FFFFFF"/>
        <w:spacing w:after="150" w:line="360" w:lineRule="atLeast"/>
        <w:jc w:val="center"/>
        <w:rPr>
          <w:rFonts w:ascii="Verdana" w:eastAsia="宋体" w:hAnsi="Verdana" w:cs="宋体"/>
          <w:color w:val="999999"/>
          <w:kern w:val="0"/>
          <w:sz w:val="20"/>
          <w:szCs w:val="20"/>
        </w:rPr>
      </w:pPr>
      <w:r w:rsidRPr="009555E7">
        <w:rPr>
          <w:rFonts w:ascii="Verdana" w:eastAsia="宋体" w:hAnsi="Verdana" w:cs="宋体"/>
          <w:color w:val="999999"/>
          <w:kern w:val="0"/>
          <w:sz w:val="20"/>
          <w:szCs w:val="20"/>
        </w:rPr>
        <w:t>访问量：</w:t>
      </w:r>
      <w:r w:rsidRPr="009555E7">
        <w:rPr>
          <w:rFonts w:ascii="Verdana" w:eastAsia="宋体" w:hAnsi="Verdana" w:cs="宋体"/>
          <w:color w:val="999999"/>
          <w:kern w:val="0"/>
          <w:sz w:val="20"/>
          <w:szCs w:val="20"/>
        </w:rPr>
        <w:t>332</w:t>
      </w:r>
    </w:p>
    <w:p w:rsidR="009555E7" w:rsidRPr="009555E7" w:rsidRDefault="009555E7" w:rsidP="009555E7">
      <w:pPr>
        <w:widowControl/>
        <w:shd w:val="clear" w:color="auto" w:fill="FFFFFF"/>
        <w:spacing w:line="390" w:lineRule="atLeast"/>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各二级党委（党总支）：</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根据学校2020年入党积极分子和党员教育培训计划，党校2020年第62期学生入党培训领航班和第57期教工入党培训领航班拟于近期举办，现将有关事项通知如下：</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黑体" w:eastAsia="黑体" w:hAnsi="黑体" w:cs="宋体" w:hint="eastAsia"/>
          <w:color w:val="000000"/>
          <w:spacing w:val="6"/>
          <w:kern w:val="0"/>
          <w:sz w:val="28"/>
          <w:szCs w:val="28"/>
        </w:rPr>
        <w:t>一、第62期学生入党培训领航班</w:t>
      </w:r>
    </w:p>
    <w:p w:rsidR="009555E7" w:rsidRPr="009555E7" w:rsidRDefault="009555E7" w:rsidP="009555E7">
      <w:pPr>
        <w:widowControl/>
        <w:shd w:val="clear" w:color="auto" w:fill="FFFFFF"/>
        <w:spacing w:line="390" w:lineRule="atLeast"/>
        <w:ind w:firstLine="586"/>
        <w:jc w:val="left"/>
        <w:rPr>
          <w:rFonts w:ascii="Verdana" w:eastAsia="宋体" w:hAnsi="Verdana" w:cs="宋体"/>
          <w:color w:val="333333"/>
          <w:kern w:val="0"/>
          <w:sz w:val="20"/>
          <w:szCs w:val="20"/>
        </w:rPr>
      </w:pPr>
      <w:r w:rsidRPr="009555E7">
        <w:rPr>
          <w:rFonts w:ascii="宋体" w:eastAsia="宋体" w:hAnsi="宋体" w:cs="宋体" w:hint="eastAsia"/>
          <w:b/>
          <w:bCs/>
          <w:color w:val="000000"/>
          <w:spacing w:val="6"/>
          <w:kern w:val="0"/>
          <w:sz w:val="28"/>
          <w:szCs w:val="28"/>
        </w:rPr>
        <w:t>（一）培训对象</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入党积极分子培养满1年、在线学习考试成绩合格并被学院党委确定的学生党员发展对象。</w:t>
      </w:r>
    </w:p>
    <w:p w:rsidR="009555E7" w:rsidRPr="009555E7" w:rsidRDefault="009555E7" w:rsidP="009555E7">
      <w:pPr>
        <w:widowControl/>
        <w:shd w:val="clear" w:color="auto" w:fill="FFFFFF"/>
        <w:spacing w:line="390" w:lineRule="atLeast"/>
        <w:ind w:firstLine="586"/>
        <w:jc w:val="left"/>
        <w:rPr>
          <w:rFonts w:ascii="Verdana" w:eastAsia="宋体" w:hAnsi="Verdana" w:cs="宋体"/>
          <w:color w:val="333333"/>
          <w:kern w:val="0"/>
          <w:sz w:val="20"/>
          <w:szCs w:val="20"/>
        </w:rPr>
      </w:pPr>
      <w:r w:rsidRPr="009555E7">
        <w:rPr>
          <w:rFonts w:ascii="宋体" w:eastAsia="宋体" w:hAnsi="宋体" w:cs="宋体" w:hint="eastAsia"/>
          <w:b/>
          <w:bCs/>
          <w:color w:val="000000"/>
          <w:spacing w:val="6"/>
          <w:kern w:val="0"/>
          <w:sz w:val="28"/>
          <w:szCs w:val="28"/>
        </w:rPr>
        <w:t>（二）培训安排</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1.学校党校集中培训</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培训集中上课时间为10月17-18日，共2天。培训采取线下教学+直播教学方式进行，线下教学地点设在</w:t>
      </w:r>
      <w:proofErr w:type="gramStart"/>
      <w:r w:rsidRPr="009555E7">
        <w:rPr>
          <w:rFonts w:ascii="宋体" w:eastAsia="宋体" w:hAnsi="宋体" w:cs="宋体" w:hint="eastAsia"/>
          <w:color w:val="000000"/>
          <w:spacing w:val="6"/>
          <w:kern w:val="0"/>
          <w:sz w:val="28"/>
          <w:szCs w:val="28"/>
        </w:rPr>
        <w:t>励吾科技</w:t>
      </w:r>
      <w:proofErr w:type="gramEnd"/>
      <w:r w:rsidRPr="009555E7">
        <w:rPr>
          <w:rFonts w:ascii="宋体" w:eastAsia="宋体" w:hAnsi="宋体" w:cs="宋体" w:hint="eastAsia"/>
          <w:color w:val="000000"/>
          <w:spacing w:val="6"/>
          <w:kern w:val="0"/>
          <w:sz w:val="28"/>
          <w:szCs w:val="28"/>
        </w:rPr>
        <w:t>楼国际会议厅，线上直播教学地点设在五山校区东区体育馆、大学城校区A4-104和A4-204教室，具体分班安排将于开班前一周通知。</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lastRenderedPageBreak/>
        <w:t>2.各学院工作安排</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（1）确定参训学员。严格按照《中国共产党发展党员工作细则》有关规定、程序，推选符合条件的学员名单，填写《学生学员信息汇总表》（附件1）并于10月9日（星期五）前报送学校党校办公室邮箱。</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（2）教学组织管理。各学院要安排专人负责、全程跟进，协助学校党校办公室开展通知提醒、教学管理等相关工作。请各学院联络员及时加入QQ群（群号：1064289443），方便及时收到有关通知。</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（3）分组交流讨论。课程设置了授课教师交流答疑环节。除此之外，各学院要组织学员，结合培训课程和学员思想实际，至少开展1次交流分享或主题（分组）讨论。</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（4）学员自学、撰写学习心得。各学院引导学员进行自主研修，并以“我为什么要入党”为主题，撰写一篇不少于1200字的学习体会。学习体会由学院党委审核后于10月23日（星期五）前发送学校党校办公室邮箱。</w:t>
      </w:r>
    </w:p>
    <w:p w:rsidR="009555E7" w:rsidRPr="009555E7" w:rsidRDefault="009555E7" w:rsidP="009555E7">
      <w:pPr>
        <w:widowControl/>
        <w:shd w:val="clear" w:color="auto" w:fill="FFFFFF"/>
        <w:spacing w:line="390" w:lineRule="atLeast"/>
        <w:ind w:firstLine="586"/>
        <w:jc w:val="left"/>
        <w:rPr>
          <w:rFonts w:ascii="Verdana" w:eastAsia="宋体" w:hAnsi="Verdana" w:cs="宋体"/>
          <w:color w:val="333333"/>
          <w:kern w:val="0"/>
          <w:sz w:val="20"/>
          <w:szCs w:val="20"/>
        </w:rPr>
      </w:pPr>
      <w:r w:rsidRPr="009555E7">
        <w:rPr>
          <w:rFonts w:ascii="宋体" w:eastAsia="宋体" w:hAnsi="宋体" w:cs="宋体" w:hint="eastAsia"/>
          <w:b/>
          <w:bCs/>
          <w:color w:val="000000"/>
          <w:spacing w:val="6"/>
          <w:kern w:val="0"/>
          <w:sz w:val="28"/>
          <w:szCs w:val="28"/>
        </w:rPr>
        <w:t>（三）考核要求</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党校办公室根据学员考勤、学习期间综合表现和撰写学习体会情况进行综合评定，考核不合格或有其他违纪行为者，不予发放结业证书。</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黑体" w:eastAsia="黑体" w:hAnsi="黑体" w:cs="宋体" w:hint="eastAsia"/>
          <w:color w:val="000000"/>
          <w:spacing w:val="6"/>
          <w:kern w:val="0"/>
          <w:sz w:val="28"/>
          <w:szCs w:val="28"/>
        </w:rPr>
        <w:t>二、第57期教工入党培训领航班</w:t>
      </w:r>
    </w:p>
    <w:p w:rsidR="009555E7" w:rsidRPr="009555E7" w:rsidRDefault="009555E7" w:rsidP="009555E7">
      <w:pPr>
        <w:widowControl/>
        <w:shd w:val="clear" w:color="auto" w:fill="FFFFFF"/>
        <w:spacing w:line="390" w:lineRule="atLeast"/>
        <w:ind w:firstLine="586"/>
        <w:jc w:val="left"/>
        <w:rPr>
          <w:rFonts w:ascii="Verdana" w:eastAsia="宋体" w:hAnsi="Verdana" w:cs="宋体"/>
          <w:color w:val="333333"/>
          <w:kern w:val="0"/>
          <w:sz w:val="20"/>
          <w:szCs w:val="20"/>
        </w:rPr>
      </w:pPr>
      <w:r w:rsidRPr="009555E7">
        <w:rPr>
          <w:rFonts w:ascii="宋体" w:eastAsia="宋体" w:hAnsi="宋体" w:cs="宋体" w:hint="eastAsia"/>
          <w:b/>
          <w:bCs/>
          <w:color w:val="000000"/>
          <w:spacing w:val="6"/>
          <w:kern w:val="0"/>
          <w:sz w:val="28"/>
          <w:szCs w:val="28"/>
        </w:rPr>
        <w:t>（一）培训对象</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lastRenderedPageBreak/>
        <w:t>已递交入党申请，经党组织推荐的教职工入党积极分子或未参加过党校培训的教职工党员发展对象。</w:t>
      </w:r>
    </w:p>
    <w:p w:rsidR="009555E7" w:rsidRPr="009555E7" w:rsidRDefault="009555E7" w:rsidP="009555E7">
      <w:pPr>
        <w:widowControl/>
        <w:shd w:val="clear" w:color="auto" w:fill="FFFFFF"/>
        <w:spacing w:line="390" w:lineRule="atLeast"/>
        <w:ind w:firstLine="586"/>
        <w:jc w:val="left"/>
        <w:rPr>
          <w:rFonts w:ascii="Verdana" w:eastAsia="宋体" w:hAnsi="Verdana" w:cs="宋体"/>
          <w:color w:val="333333"/>
          <w:kern w:val="0"/>
          <w:sz w:val="20"/>
          <w:szCs w:val="20"/>
        </w:rPr>
      </w:pPr>
      <w:r w:rsidRPr="009555E7">
        <w:rPr>
          <w:rFonts w:ascii="宋体" w:eastAsia="宋体" w:hAnsi="宋体" w:cs="宋体" w:hint="eastAsia"/>
          <w:b/>
          <w:bCs/>
          <w:color w:val="000000"/>
          <w:spacing w:val="6"/>
          <w:kern w:val="0"/>
          <w:sz w:val="28"/>
          <w:szCs w:val="28"/>
        </w:rPr>
        <w:t>（二）培训安排及有关要求</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1.培训集中上课时间为10月17-18日，共2天。具体日程安排将于开班前一周公布。</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2.培训由党校办公室组织管理，并派干部担任班主任全程跟班，确保各项教学活动顺利完成。各二级党委（党总支）将参</w:t>
      </w:r>
      <w:proofErr w:type="gramStart"/>
      <w:r w:rsidRPr="009555E7">
        <w:rPr>
          <w:rFonts w:ascii="宋体" w:eastAsia="宋体" w:hAnsi="宋体" w:cs="宋体" w:hint="eastAsia"/>
          <w:color w:val="000000"/>
          <w:spacing w:val="6"/>
          <w:kern w:val="0"/>
          <w:sz w:val="28"/>
          <w:szCs w:val="28"/>
        </w:rPr>
        <w:t>训教工</w:t>
      </w:r>
      <w:proofErr w:type="gramEnd"/>
      <w:r w:rsidRPr="009555E7">
        <w:rPr>
          <w:rFonts w:ascii="宋体" w:eastAsia="宋体" w:hAnsi="宋体" w:cs="宋体" w:hint="eastAsia"/>
          <w:color w:val="000000"/>
          <w:spacing w:val="6"/>
          <w:kern w:val="0"/>
          <w:sz w:val="28"/>
          <w:szCs w:val="28"/>
        </w:rPr>
        <w:t>的报名表（附件2）于10月9日（星期五）前发至党校办公室邮箱，并派专人对参训学员进行“一对一”谈话辅导。</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3.培训期间，参训学员要严格服从班级管理，原则上不得请假，保证全程集中精力完成培训任务。培训结束后，学员须以“我为什么要入党”为主题，撰写一篇不少于1200字的学习体会，并于10月23日（星期五）前发送学校党校办公室邮箱。</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联系人：孙 侠，联系电话：87110271；党校办公室邮箱：dxb@scut.edu.cn。</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 </w:t>
      </w:r>
    </w:p>
    <w:p w:rsidR="009555E7" w:rsidRPr="009555E7" w:rsidRDefault="009555E7" w:rsidP="009555E7">
      <w:pPr>
        <w:widowControl/>
        <w:shd w:val="clear" w:color="auto" w:fill="FFFFFF"/>
        <w:spacing w:line="390" w:lineRule="atLeast"/>
        <w:ind w:firstLine="584"/>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附件：1.学生学员信息汇总表</w:t>
      </w:r>
    </w:p>
    <w:p w:rsidR="009555E7" w:rsidRPr="009555E7" w:rsidRDefault="009555E7" w:rsidP="009555E7">
      <w:pPr>
        <w:widowControl/>
        <w:shd w:val="clear" w:color="auto" w:fill="FFFFFF"/>
        <w:spacing w:line="390" w:lineRule="atLeast"/>
        <w:ind w:firstLine="1431"/>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2.教工学员信息汇总表</w:t>
      </w:r>
    </w:p>
    <w:p w:rsidR="009555E7" w:rsidRPr="009555E7" w:rsidRDefault="009555E7" w:rsidP="009555E7">
      <w:pPr>
        <w:widowControl/>
        <w:shd w:val="clear" w:color="auto" w:fill="FFFFFF"/>
        <w:spacing w:line="390" w:lineRule="atLeast"/>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 </w:t>
      </w:r>
    </w:p>
    <w:p w:rsidR="009555E7" w:rsidRPr="009555E7" w:rsidRDefault="009555E7" w:rsidP="009555E7">
      <w:pPr>
        <w:widowControl/>
        <w:shd w:val="clear" w:color="auto" w:fill="FFFFFF"/>
        <w:spacing w:line="390" w:lineRule="atLeast"/>
        <w:jc w:val="left"/>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 </w:t>
      </w:r>
    </w:p>
    <w:p w:rsidR="009555E7" w:rsidRPr="009555E7" w:rsidRDefault="009555E7" w:rsidP="009555E7">
      <w:pPr>
        <w:widowControl/>
        <w:shd w:val="clear" w:color="auto" w:fill="FFFFFF"/>
        <w:spacing w:line="390" w:lineRule="atLeast"/>
        <w:jc w:val="center"/>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党委组织部（党校办公室）</w:t>
      </w:r>
    </w:p>
    <w:p w:rsidR="0012186D" w:rsidRPr="009555E7" w:rsidRDefault="009555E7" w:rsidP="009555E7">
      <w:pPr>
        <w:widowControl/>
        <w:shd w:val="clear" w:color="auto" w:fill="FFFFFF"/>
        <w:spacing w:line="390" w:lineRule="atLeast"/>
        <w:jc w:val="center"/>
        <w:rPr>
          <w:rFonts w:ascii="Verdana" w:eastAsia="宋体" w:hAnsi="Verdana" w:cs="宋体"/>
          <w:color w:val="333333"/>
          <w:kern w:val="0"/>
          <w:sz w:val="20"/>
          <w:szCs w:val="20"/>
        </w:rPr>
      </w:pPr>
      <w:r w:rsidRPr="009555E7">
        <w:rPr>
          <w:rFonts w:ascii="宋体" w:eastAsia="宋体" w:hAnsi="宋体" w:cs="宋体" w:hint="eastAsia"/>
          <w:color w:val="000000"/>
          <w:spacing w:val="6"/>
          <w:kern w:val="0"/>
          <w:sz w:val="28"/>
          <w:szCs w:val="28"/>
        </w:rPr>
        <w:t>2020年9月21日</w:t>
      </w:r>
    </w:p>
    <w:sectPr w:rsidR="0012186D" w:rsidRPr="009555E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5E7"/>
    <w:rsid w:val="00035703"/>
    <w:rsid w:val="00063700"/>
    <w:rsid w:val="000B23E5"/>
    <w:rsid w:val="0012186D"/>
    <w:rsid w:val="00152188"/>
    <w:rsid w:val="002426E9"/>
    <w:rsid w:val="002D3E86"/>
    <w:rsid w:val="003450AE"/>
    <w:rsid w:val="003C3ED6"/>
    <w:rsid w:val="00414882"/>
    <w:rsid w:val="00430ED3"/>
    <w:rsid w:val="00437143"/>
    <w:rsid w:val="00470909"/>
    <w:rsid w:val="00516076"/>
    <w:rsid w:val="005B3F7C"/>
    <w:rsid w:val="005D1A34"/>
    <w:rsid w:val="006362D4"/>
    <w:rsid w:val="00664276"/>
    <w:rsid w:val="006D44C4"/>
    <w:rsid w:val="006F7931"/>
    <w:rsid w:val="007D08B3"/>
    <w:rsid w:val="00893BFF"/>
    <w:rsid w:val="00915E14"/>
    <w:rsid w:val="009555E7"/>
    <w:rsid w:val="00A91C97"/>
    <w:rsid w:val="00AF3C63"/>
    <w:rsid w:val="00B930B4"/>
    <w:rsid w:val="00C51B4D"/>
    <w:rsid w:val="00C80DEF"/>
    <w:rsid w:val="00C80DFB"/>
    <w:rsid w:val="00CA2DC4"/>
    <w:rsid w:val="00CB7FAE"/>
    <w:rsid w:val="00CF1AAE"/>
    <w:rsid w:val="00CF3E3A"/>
    <w:rsid w:val="00D02928"/>
    <w:rsid w:val="00D91554"/>
    <w:rsid w:val="00DE2A0F"/>
    <w:rsid w:val="00E7735D"/>
    <w:rsid w:val="00EA1C0A"/>
    <w:rsid w:val="00F211A6"/>
    <w:rsid w:val="00F62EBA"/>
    <w:rsid w:val="00F64BD1"/>
    <w:rsid w:val="00F81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013175">
      <w:bodyDiv w:val="1"/>
      <w:marLeft w:val="0"/>
      <w:marRight w:val="0"/>
      <w:marTop w:val="0"/>
      <w:marBottom w:val="0"/>
      <w:divBdr>
        <w:top w:val="none" w:sz="0" w:space="0" w:color="auto"/>
        <w:left w:val="none" w:sz="0" w:space="0" w:color="auto"/>
        <w:bottom w:val="none" w:sz="0" w:space="0" w:color="auto"/>
        <w:right w:val="none" w:sz="0" w:space="0" w:color="auto"/>
      </w:divBdr>
      <w:divsChild>
        <w:div w:id="1169129107">
          <w:marLeft w:val="0"/>
          <w:marRight w:val="0"/>
          <w:marTop w:val="75"/>
          <w:marBottom w:val="300"/>
          <w:divBdr>
            <w:top w:val="single" w:sz="6" w:space="10" w:color="D4D4D4"/>
            <w:left w:val="single" w:sz="6" w:space="15" w:color="D4D4D4"/>
            <w:bottom w:val="single" w:sz="6" w:space="15" w:color="D4D4D4"/>
            <w:right w:val="single" w:sz="6" w:space="15" w:color="D4D4D4"/>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191</Words>
  <Characters>1090</Characters>
  <Application>Microsoft Office Word</Application>
  <DocSecurity>0</DocSecurity>
  <Lines>9</Lines>
  <Paragraphs>2</Paragraphs>
  <ScaleCrop>false</ScaleCrop>
  <Company>china</Company>
  <LinksUpToDate>false</LinksUpToDate>
  <CharactersWithSpaces>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谭延佳</dc:creator>
  <cp:lastModifiedBy>谭延佳</cp:lastModifiedBy>
  <cp:revision>1</cp:revision>
  <dcterms:created xsi:type="dcterms:W3CDTF">2020-09-22T01:55:00Z</dcterms:created>
  <dcterms:modified xsi:type="dcterms:W3CDTF">2020-09-22T01:55:00Z</dcterms:modified>
</cp:coreProperties>
</file>