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E0624">
      <w:pPr>
        <w:pStyle w:val="6"/>
        <w:rPr>
          <w:rFonts w:hint="eastAsia"/>
        </w:rPr>
      </w:pPr>
      <w:bookmarkStart w:id="0" w:name="_Hlk185412149"/>
      <w:r>
        <w:rPr>
          <w:rFonts w:hint="eastAsia"/>
        </w:rPr>
        <w:t>华南理工大学对外宣传申请表</w:t>
      </w:r>
    </w:p>
    <w:bookmarkEnd w:id="0"/>
    <w:tbl>
      <w:tblPr>
        <w:tblStyle w:val="3"/>
        <w:tblW w:w="10366" w:type="dxa"/>
        <w:tblInd w:w="-1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2388"/>
        <w:gridCol w:w="1223"/>
        <w:gridCol w:w="1087"/>
        <w:gridCol w:w="2425"/>
        <w:gridCol w:w="700"/>
        <w:gridCol w:w="1338"/>
      </w:tblGrid>
      <w:tr w14:paraId="6433C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05" w:type="dxa"/>
            <w:vAlign w:val="center"/>
          </w:tcPr>
          <w:p w14:paraId="412AE35A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项目名称</w:t>
            </w:r>
          </w:p>
        </w:tc>
        <w:tc>
          <w:tcPr>
            <w:tcW w:w="2388" w:type="dxa"/>
            <w:vAlign w:val="center"/>
          </w:tcPr>
          <w:p w14:paraId="793E600B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23" w:type="dxa"/>
            <w:vAlign w:val="center"/>
          </w:tcPr>
          <w:p w14:paraId="773F5D0B">
            <w:pPr>
              <w:jc w:val="center"/>
              <w:rPr>
                <w:rFonts w:hint="eastAsia" w:ascii="仿宋_GB2312" w:eastAsiaTheme="minorEastAsia"/>
                <w:sz w:val="24"/>
                <w:lang w:eastAsia="zh-CN"/>
              </w:rPr>
            </w:pPr>
            <w:r>
              <w:rPr>
                <w:rFonts w:hint="eastAsia" w:ascii="仿宋_GB2312"/>
                <w:sz w:val="24"/>
                <w:lang w:eastAsia="zh-CN"/>
              </w:rPr>
              <w:t>是否付费</w:t>
            </w:r>
          </w:p>
        </w:tc>
        <w:tc>
          <w:tcPr>
            <w:tcW w:w="1087" w:type="dxa"/>
            <w:vAlign w:val="center"/>
          </w:tcPr>
          <w:p w14:paraId="3356DD76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425" w:type="dxa"/>
            <w:vAlign w:val="center"/>
          </w:tcPr>
          <w:p w14:paraId="503A0F3A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  <w:lang w:eastAsia="zh-CN"/>
              </w:rPr>
              <w:t>付费金额及</w:t>
            </w:r>
            <w:r>
              <w:rPr>
                <w:rFonts w:hint="eastAsia" w:ascii="仿宋_GB2312"/>
                <w:sz w:val="24"/>
              </w:rPr>
              <w:t>经费来源</w:t>
            </w:r>
          </w:p>
        </w:tc>
        <w:tc>
          <w:tcPr>
            <w:tcW w:w="2038" w:type="dxa"/>
            <w:gridSpan w:val="2"/>
            <w:vAlign w:val="center"/>
          </w:tcPr>
          <w:p w14:paraId="51FF77AA">
            <w:pPr>
              <w:jc w:val="center"/>
              <w:rPr>
                <w:rFonts w:ascii="仿宋_GB2312"/>
                <w:sz w:val="24"/>
              </w:rPr>
            </w:pPr>
          </w:p>
        </w:tc>
      </w:tr>
      <w:tr w14:paraId="356F2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05" w:type="dxa"/>
            <w:vAlign w:val="center"/>
          </w:tcPr>
          <w:p w14:paraId="6EACB264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承办单位</w:t>
            </w:r>
          </w:p>
        </w:tc>
        <w:tc>
          <w:tcPr>
            <w:tcW w:w="2388" w:type="dxa"/>
            <w:vAlign w:val="center"/>
          </w:tcPr>
          <w:p w14:paraId="4AACFC3F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23" w:type="dxa"/>
            <w:vAlign w:val="center"/>
          </w:tcPr>
          <w:p w14:paraId="6709A5D6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联系人</w:t>
            </w:r>
          </w:p>
        </w:tc>
        <w:tc>
          <w:tcPr>
            <w:tcW w:w="1087" w:type="dxa"/>
            <w:vAlign w:val="center"/>
          </w:tcPr>
          <w:p w14:paraId="4A8C9C36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425" w:type="dxa"/>
            <w:vAlign w:val="center"/>
          </w:tcPr>
          <w:p w14:paraId="3FB09772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电话</w:t>
            </w:r>
          </w:p>
        </w:tc>
        <w:tc>
          <w:tcPr>
            <w:tcW w:w="2038" w:type="dxa"/>
            <w:gridSpan w:val="2"/>
            <w:vAlign w:val="center"/>
          </w:tcPr>
          <w:p w14:paraId="220AE3DF">
            <w:pPr>
              <w:jc w:val="center"/>
              <w:rPr>
                <w:rFonts w:ascii="仿宋_GB2312"/>
                <w:sz w:val="24"/>
              </w:rPr>
            </w:pPr>
          </w:p>
        </w:tc>
      </w:tr>
      <w:tr w14:paraId="371B8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5" w:type="dxa"/>
            <w:vMerge w:val="restart"/>
            <w:vAlign w:val="center"/>
          </w:tcPr>
          <w:p w14:paraId="17B4F7A6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对外宣传项目类别</w:t>
            </w:r>
            <w:r>
              <w:rPr>
                <w:rFonts w:hint="eastAsia" w:ascii="仿宋_GB2312"/>
                <w:sz w:val="18"/>
                <w:szCs w:val="18"/>
              </w:rPr>
              <w:t>（请勾选需审批的事项）</w:t>
            </w:r>
          </w:p>
        </w:tc>
        <w:tc>
          <w:tcPr>
            <w:tcW w:w="9161" w:type="dxa"/>
            <w:gridSpan w:val="6"/>
          </w:tcPr>
          <w:p w14:paraId="01C97FBB">
            <w:pPr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  <w:bookmarkStart w:id="1" w:name="_Hlk185412287"/>
            <w:r>
              <w:rPr>
                <w:rFonts w:hint="eastAsia" w:ascii="仿宋" w:hAnsi="仿宋" w:eastAsia="仿宋"/>
                <w:szCs w:val="21"/>
              </w:rPr>
              <w:t>在媒体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上</w:t>
            </w:r>
            <w:r>
              <w:rPr>
                <w:rFonts w:hint="eastAsia" w:ascii="仿宋" w:hAnsi="仿宋" w:eastAsia="仿宋"/>
                <w:szCs w:val="21"/>
              </w:rPr>
              <w:t>发布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付费稿件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/</w:t>
            </w:r>
            <w:r>
              <w:rPr>
                <w:rFonts w:hint="eastAsia" w:ascii="仿宋" w:hAnsi="仿宋" w:eastAsia="仿宋"/>
                <w:szCs w:val="21"/>
              </w:rPr>
              <w:t>广告</w:t>
            </w:r>
            <w:bookmarkEnd w:id="1"/>
          </w:p>
          <w:p w14:paraId="2A35D5F8">
            <w:pPr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  <w:bookmarkStart w:id="2" w:name="_Hlk185412298"/>
            <w:r>
              <w:rPr>
                <w:rFonts w:hint="eastAsia" w:ascii="仿宋" w:hAnsi="仿宋" w:eastAsia="仿宋"/>
                <w:szCs w:val="21"/>
              </w:rPr>
              <w:t>新媒体设计服务</w:t>
            </w:r>
            <w:bookmarkEnd w:id="2"/>
          </w:p>
          <w:p w14:paraId="6C7D23BD">
            <w:pPr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  <w:bookmarkStart w:id="3" w:name="_Hlk185412331"/>
            <w:r>
              <w:rPr>
                <w:rFonts w:hint="eastAsia" w:ascii="仿宋" w:hAnsi="仿宋" w:eastAsia="仿宋"/>
                <w:szCs w:val="21"/>
              </w:rPr>
              <w:t>宣传</w:t>
            </w:r>
            <w:bookmarkEnd w:id="3"/>
            <w:r>
              <w:rPr>
                <w:rFonts w:hint="eastAsia" w:ascii="仿宋" w:hAnsi="仿宋" w:eastAsia="仿宋"/>
                <w:szCs w:val="21"/>
              </w:rPr>
              <w:t>片（含视频制作服务、上级部门要求制作或报送的视频）</w:t>
            </w:r>
          </w:p>
          <w:p w14:paraId="2AFE7580">
            <w:pPr>
              <w:jc w:val="left"/>
              <w:rPr>
                <w:rFonts w:hint="eastAsia" w:ascii="仿宋" w:hAnsi="仿宋" w:eastAsia="仿宋" w:cs="微软雅黑"/>
                <w:sz w:val="24"/>
              </w:rPr>
            </w:pPr>
            <w:r>
              <w:rPr>
                <w:rFonts w:hint="eastAsia" w:ascii="仿宋" w:hAnsi="仿宋" w:eastAsia="仿宋"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szCs w:val="21"/>
              </w:rPr>
              <w:t xml:space="preserve"> 直播服务（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对外公开</w:t>
            </w:r>
            <w:r>
              <w:rPr>
                <w:rFonts w:hint="eastAsia" w:ascii="仿宋" w:hAnsi="仿宋" w:eastAsia="仿宋"/>
                <w:szCs w:val="21"/>
              </w:rPr>
              <w:t>的视频、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照片</w:t>
            </w:r>
            <w:r>
              <w:rPr>
                <w:rFonts w:hint="eastAsia" w:ascii="仿宋" w:hAnsi="仿宋" w:eastAsia="仿宋"/>
                <w:szCs w:val="21"/>
              </w:rPr>
              <w:t>直播）</w:t>
            </w:r>
          </w:p>
        </w:tc>
      </w:tr>
      <w:tr w14:paraId="55F89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1205" w:type="dxa"/>
            <w:vMerge w:val="continue"/>
            <w:shd w:val="clear" w:color="auto" w:fill="auto"/>
            <w:vAlign w:val="center"/>
          </w:tcPr>
          <w:p w14:paraId="04E30578">
            <w:pPr>
              <w:jc w:val="center"/>
              <w:rPr>
                <w:rFonts w:hint="eastAsia" w:ascii="仿宋_GB2312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61" w:type="dxa"/>
            <w:gridSpan w:val="6"/>
            <w:shd w:val="clear" w:color="auto" w:fill="auto"/>
            <w:vAlign w:val="top"/>
          </w:tcPr>
          <w:p w14:paraId="3655D245">
            <w:pPr>
              <w:rPr>
                <w:rFonts w:ascii="仿宋" w:hAnsi="仿宋" w:eastAsia="仿宋" w:cs="微软雅黑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szCs w:val="21"/>
              </w:rPr>
              <w:t xml:space="preserve"> 邀请媒体来校采访</w:t>
            </w:r>
          </w:p>
          <w:p w14:paraId="01AC1F69">
            <w:pPr>
              <w:jc w:val="left"/>
              <w:rPr>
                <w:rFonts w:ascii="仿宋" w:hAnsi="仿宋" w:eastAsia="仿宋" w:cs="___WRD_EMBED_SUB_40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 w:cs="微软雅黑"/>
                <w:szCs w:val="21"/>
              </w:rPr>
              <w:t>本单位人员接受媒体</w:t>
            </w:r>
            <w:r>
              <w:rPr>
                <w:rFonts w:hint="eastAsia" w:ascii="仿宋" w:hAnsi="仿宋" w:eastAsia="仿宋" w:cs="___WRD_EMBED_SUB_40"/>
                <w:szCs w:val="21"/>
              </w:rPr>
              <w:t>采访（涉及学校领导、学校工作、敏感话题等）</w:t>
            </w:r>
          </w:p>
          <w:p w14:paraId="2A19A357">
            <w:pPr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向媒体提供新闻通稿</w:t>
            </w:r>
          </w:p>
          <w:p w14:paraId="52C35445">
            <w:pPr>
              <w:jc w:val="left"/>
              <w:rPr>
                <w:rFonts w:hint="eastAsia" w:ascii="仿宋" w:hAnsi="仿宋" w:eastAsia="仿宋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其他需备案事项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</w:tr>
      <w:tr w14:paraId="16C04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3" w:hRule="atLeast"/>
        </w:trPr>
        <w:tc>
          <w:tcPr>
            <w:tcW w:w="1205" w:type="dxa"/>
            <w:vAlign w:val="center"/>
          </w:tcPr>
          <w:p w14:paraId="28BF80E0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宣传内容</w:t>
            </w:r>
            <w:r>
              <w:rPr>
                <w:rFonts w:ascii="仿宋_GB2312"/>
                <w:sz w:val="24"/>
              </w:rPr>
              <w:br w:type="textWrapping"/>
            </w:r>
            <w:r>
              <w:rPr>
                <w:rFonts w:hint="eastAsia" w:ascii="仿宋_GB2312"/>
                <w:sz w:val="18"/>
                <w:szCs w:val="18"/>
              </w:rPr>
              <w:t>（</w:t>
            </w:r>
            <w:r>
              <w:rPr>
                <w:rFonts w:hint="eastAsia" w:ascii="仿宋_GB2312"/>
                <w:sz w:val="18"/>
                <w:szCs w:val="18"/>
                <w:lang w:eastAsia="zh-CN"/>
              </w:rPr>
              <w:t>付费项目需提供</w:t>
            </w:r>
            <w:r>
              <w:rPr>
                <w:rFonts w:hint="eastAsia" w:ascii="仿宋_GB2312"/>
                <w:sz w:val="18"/>
                <w:szCs w:val="18"/>
              </w:rPr>
              <w:t>制作依据）</w:t>
            </w:r>
          </w:p>
        </w:tc>
        <w:tc>
          <w:tcPr>
            <w:tcW w:w="7123" w:type="dxa"/>
            <w:gridSpan w:val="4"/>
            <w:vAlign w:val="center"/>
          </w:tcPr>
          <w:p w14:paraId="659AEC54">
            <w:pPr>
              <w:rPr>
                <w:rFonts w:ascii="仿宋" w:hAnsi="仿宋" w:eastAsia="仿宋"/>
                <w:sz w:val="24"/>
              </w:rPr>
            </w:pPr>
          </w:p>
          <w:p w14:paraId="78A8C4C2">
            <w:pPr>
              <w:rPr>
                <w:rFonts w:ascii="仿宋" w:hAnsi="仿宋" w:eastAsia="仿宋"/>
                <w:sz w:val="24"/>
              </w:rPr>
            </w:pPr>
          </w:p>
          <w:p w14:paraId="76D81CCC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700" w:type="dxa"/>
            <w:vAlign w:val="center"/>
          </w:tcPr>
          <w:p w14:paraId="072F2234">
            <w:pPr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_GB2312"/>
                <w:sz w:val="24"/>
                <w:lang w:eastAsia="zh-CN"/>
              </w:rPr>
              <w:t>是否涉密</w:t>
            </w:r>
          </w:p>
        </w:tc>
        <w:tc>
          <w:tcPr>
            <w:tcW w:w="1338" w:type="dxa"/>
            <w:vAlign w:val="center"/>
          </w:tcPr>
          <w:p w14:paraId="4E01B58B">
            <w:pPr>
              <w:jc w:val="both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</w:rPr>
              <w:t xml:space="preserve"> 是</w:t>
            </w:r>
          </w:p>
          <w:p w14:paraId="5700CA30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1257E8C1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</w:rPr>
              <w:t xml:space="preserve"> 否</w:t>
            </w:r>
          </w:p>
        </w:tc>
      </w:tr>
      <w:tr w14:paraId="57BAD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0366" w:type="dxa"/>
            <w:gridSpan w:val="7"/>
            <w:vAlign w:val="center"/>
          </w:tcPr>
          <w:p w14:paraId="6E729E8D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二级单位审核意见</w:t>
            </w:r>
          </w:p>
        </w:tc>
      </w:tr>
      <w:tr w14:paraId="74CDA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10366" w:type="dxa"/>
            <w:gridSpan w:val="7"/>
            <w:vAlign w:val="center"/>
          </w:tcPr>
          <w:p w14:paraId="7C2DA2F6">
            <w:pPr>
              <w:wordWrap/>
              <w:ind w:right="480"/>
              <w:jc w:val="left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）该宣传内容</w:t>
            </w:r>
            <w:r>
              <w:rPr>
                <w:rFonts w:hint="eastAsia" w:ascii="仿宋" w:hAnsi="仿宋" w:eastAsia="仿宋"/>
                <w:sz w:val="24"/>
              </w:rPr>
              <w:t>严格落实意识形态工作责任制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，在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发布或直播环节均严格审核把关</w:t>
            </w:r>
          </w:p>
          <w:p w14:paraId="21A96F5F">
            <w:pPr>
              <w:wordWrap/>
              <w:ind w:right="480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24"/>
              </w:rPr>
              <w:t>该宣传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项目</w:t>
            </w:r>
            <w:r>
              <w:rPr>
                <w:rFonts w:hint="eastAsia" w:ascii="仿宋" w:hAnsi="仿宋" w:eastAsia="仿宋"/>
                <w:sz w:val="24"/>
              </w:rPr>
              <w:t>费用严格按照预算执行，符合“过紧日子”要求</w:t>
            </w:r>
          </w:p>
          <w:p w14:paraId="161319EA">
            <w:pPr>
              <w:wordWrap/>
              <w:ind w:right="480"/>
              <w:jc w:val="left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）…………</w:t>
            </w:r>
          </w:p>
          <w:p w14:paraId="1094BB83">
            <w:pPr>
              <w:ind w:right="120"/>
              <w:jc w:val="right"/>
              <w:rPr>
                <w:rFonts w:ascii="仿宋_GB2312"/>
                <w:sz w:val="24"/>
              </w:rPr>
            </w:pPr>
          </w:p>
          <w:p w14:paraId="3EA9B764">
            <w:pPr>
              <w:wordWrap w:val="0"/>
              <w:ind w:right="480"/>
              <w:jc w:val="right"/>
              <w:rPr>
                <w:rFonts w:ascii="仿宋_GB2312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审核人： 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</w:t>
            </w:r>
            <w:r>
              <w:rPr>
                <w:rFonts w:ascii="仿宋" w:hAnsi="仿宋" w:eastAsia="仿宋"/>
                <w:sz w:val="24"/>
              </w:rPr>
              <w:t>（</w:t>
            </w:r>
            <w:r>
              <w:rPr>
                <w:rFonts w:hint="eastAsia" w:ascii="仿宋" w:hAnsi="仿宋" w:eastAsia="仿宋"/>
                <w:sz w:val="24"/>
              </w:rPr>
              <w:t>单位公章</w:t>
            </w:r>
            <w:r>
              <w:rPr>
                <w:rFonts w:ascii="仿宋" w:hAnsi="仿宋" w:eastAsia="仿宋"/>
                <w:sz w:val="24"/>
              </w:rPr>
              <w:t>）</w:t>
            </w:r>
          </w:p>
        </w:tc>
      </w:tr>
      <w:tr w14:paraId="12140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0366" w:type="dxa"/>
            <w:gridSpan w:val="7"/>
            <w:vAlign w:val="center"/>
          </w:tcPr>
          <w:p w14:paraId="187EAF08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党委宣传部审核意见</w:t>
            </w:r>
          </w:p>
        </w:tc>
      </w:tr>
      <w:tr w14:paraId="2D1F6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366" w:type="dxa"/>
            <w:gridSpan w:val="7"/>
            <w:vAlign w:val="center"/>
          </w:tcPr>
          <w:p w14:paraId="4BE079D0">
            <w:pPr>
              <w:wordWrap w:val="0"/>
              <w:rPr>
                <w:rFonts w:ascii="仿宋_GB2312"/>
                <w:sz w:val="24"/>
              </w:rPr>
            </w:pPr>
          </w:p>
          <w:p w14:paraId="267736B6">
            <w:pPr>
              <w:jc w:val="right"/>
              <w:rPr>
                <w:rFonts w:ascii="仿宋_GB2312"/>
                <w:sz w:val="24"/>
              </w:rPr>
            </w:pPr>
          </w:p>
          <w:p w14:paraId="55A39F4D">
            <w:pPr>
              <w:wordWrap w:val="0"/>
              <w:ind w:right="480"/>
              <w:jc w:val="right"/>
              <w:rPr>
                <w:rFonts w:ascii="仿宋_GB2312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审核人： 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  </w:t>
            </w:r>
            <w:r>
              <w:rPr>
                <w:rFonts w:ascii="仿宋" w:hAnsi="仿宋" w:eastAsia="仿宋"/>
                <w:sz w:val="24"/>
              </w:rPr>
              <w:t>（</w:t>
            </w:r>
            <w:r>
              <w:rPr>
                <w:rFonts w:hint="eastAsia" w:ascii="仿宋" w:hAnsi="仿宋" w:eastAsia="仿宋"/>
                <w:sz w:val="24"/>
              </w:rPr>
              <w:t>单位公章</w:t>
            </w:r>
            <w:r>
              <w:rPr>
                <w:rFonts w:ascii="仿宋" w:hAnsi="仿宋" w:eastAsia="仿宋"/>
                <w:sz w:val="24"/>
              </w:rPr>
              <w:t>）</w:t>
            </w:r>
          </w:p>
        </w:tc>
      </w:tr>
    </w:tbl>
    <w:p w14:paraId="01A21F9F">
      <w:pPr>
        <w:pStyle w:val="8"/>
        <w:numPr>
          <w:ilvl w:val="0"/>
          <w:numId w:val="0"/>
        </w:numPr>
        <w:spacing w:line="276" w:lineRule="auto"/>
        <w:ind w:leftChars="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eastAsia="zh-CN"/>
        </w:rPr>
        <w:t>（</w:t>
      </w:r>
      <w:r>
        <w:rPr>
          <w:rFonts w:hint="eastAsia" w:ascii="仿宋" w:hAnsi="仿宋" w:eastAsia="仿宋"/>
          <w:sz w:val="24"/>
          <w:lang w:val="en-US" w:eastAsia="zh-CN"/>
        </w:rPr>
        <w:t>1</w:t>
      </w:r>
      <w:r>
        <w:rPr>
          <w:rFonts w:hint="eastAsia" w:ascii="仿宋" w:hAnsi="仿宋" w:eastAsia="仿宋"/>
          <w:sz w:val="24"/>
          <w:lang w:eastAsia="zh-CN"/>
        </w:rPr>
        <w:t>）</w:t>
      </w:r>
      <w:r>
        <w:rPr>
          <w:rFonts w:hint="eastAsia" w:ascii="仿宋" w:hAnsi="仿宋" w:eastAsia="仿宋"/>
          <w:sz w:val="24"/>
        </w:rPr>
        <w:t>请单位主要负责人签字并加盖公章报送至</w:t>
      </w:r>
      <w:r>
        <w:rPr>
          <w:rFonts w:hint="eastAsia" w:ascii="仿宋" w:hAnsi="仿宋" w:eastAsia="仿宋" w:cs="微软雅黑"/>
          <w:sz w:val="24"/>
        </w:rPr>
        <w:t>笃</w:t>
      </w:r>
      <w:r>
        <w:rPr>
          <w:rFonts w:hint="eastAsia" w:ascii="仿宋" w:hAnsi="仿宋" w:eastAsia="仿宋" w:cs="___WRD_EMBED_SUB_40"/>
          <w:sz w:val="24"/>
        </w:rPr>
        <w:t>行</w:t>
      </w:r>
      <w:r>
        <w:rPr>
          <w:rFonts w:hint="eastAsia" w:ascii="仿宋" w:hAnsi="仿宋" w:eastAsia="仿宋" w:cs="微软雅黑"/>
          <w:sz w:val="24"/>
        </w:rPr>
        <w:t>楼</w:t>
      </w:r>
      <w:r>
        <w:rPr>
          <w:rFonts w:hint="eastAsia" w:ascii="仿宋" w:hAnsi="仿宋" w:eastAsia="仿宋"/>
          <w:sz w:val="24"/>
        </w:rPr>
        <w:t>1008室，</w:t>
      </w:r>
      <w:r>
        <w:rPr>
          <w:rFonts w:ascii="仿宋" w:hAnsi="仿宋" w:eastAsia="仿宋"/>
          <w:sz w:val="24"/>
        </w:rPr>
        <w:t>或发</w:t>
      </w:r>
      <w:r>
        <w:rPr>
          <w:rFonts w:hint="eastAsia" w:ascii="仿宋" w:hAnsi="仿宋" w:eastAsia="仿宋"/>
          <w:sz w:val="24"/>
        </w:rPr>
        <w:t>送扫描件至联系人。</w:t>
      </w:r>
    </w:p>
    <w:p w14:paraId="6F658899">
      <w:pPr>
        <w:pStyle w:val="8"/>
        <w:numPr>
          <w:ilvl w:val="0"/>
          <w:numId w:val="0"/>
        </w:numPr>
        <w:spacing w:line="276" w:lineRule="auto"/>
        <w:ind w:leftChars="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eastAsia="zh-CN"/>
        </w:rPr>
        <w:t>（</w:t>
      </w:r>
      <w:r>
        <w:rPr>
          <w:rFonts w:hint="eastAsia" w:ascii="仿宋" w:hAnsi="仿宋" w:eastAsia="仿宋"/>
          <w:sz w:val="24"/>
          <w:lang w:val="en-US" w:eastAsia="zh-CN"/>
        </w:rPr>
        <w:t>2</w:t>
      </w:r>
      <w:r>
        <w:rPr>
          <w:rFonts w:hint="eastAsia" w:ascii="仿宋" w:hAnsi="仿宋" w:eastAsia="仿宋"/>
          <w:sz w:val="24"/>
          <w:lang w:eastAsia="zh-CN"/>
        </w:rPr>
        <w:t>）</w:t>
      </w:r>
      <w:r>
        <w:rPr>
          <w:rFonts w:hint="eastAsia" w:ascii="仿宋" w:hAnsi="仿宋" w:eastAsia="仿宋"/>
          <w:sz w:val="24"/>
        </w:rPr>
        <w:t xml:space="preserve">联系人：许颖  联系电话：87110197。 </w:t>
      </w:r>
    </w:p>
    <w:p w14:paraId="13605E9C">
      <w:pPr>
        <w:pStyle w:val="8"/>
        <w:numPr>
          <w:ilvl w:val="0"/>
          <w:numId w:val="0"/>
        </w:numPr>
        <w:spacing w:line="276" w:lineRule="auto"/>
        <w:ind w:leftChars="0"/>
        <w:rPr>
          <w:rFonts w:hint="eastAsia" w:ascii="仿宋" w:hAnsi="仿宋" w:eastAsia="仿宋"/>
          <w:sz w:val="24"/>
          <w:lang w:eastAsia="zh-CN"/>
        </w:rPr>
      </w:pPr>
      <w:r>
        <w:rPr>
          <w:rFonts w:hint="eastAsia" w:ascii="仿宋" w:hAnsi="仿宋" w:eastAsia="仿宋"/>
          <w:sz w:val="24"/>
          <w:lang w:eastAsia="zh-CN"/>
        </w:rPr>
        <w:t>（</w:t>
      </w:r>
      <w:r>
        <w:rPr>
          <w:rFonts w:hint="eastAsia" w:ascii="仿宋" w:hAnsi="仿宋" w:eastAsia="仿宋"/>
          <w:sz w:val="24"/>
          <w:lang w:val="en-US" w:eastAsia="zh-CN"/>
        </w:rPr>
        <w:t>3</w:t>
      </w:r>
      <w:r>
        <w:rPr>
          <w:rFonts w:hint="eastAsia" w:ascii="仿宋" w:hAnsi="仿宋" w:eastAsia="仿宋"/>
          <w:sz w:val="24"/>
          <w:lang w:eastAsia="zh-CN"/>
        </w:rPr>
        <w:t>）</w:t>
      </w:r>
      <w:r>
        <w:rPr>
          <w:rFonts w:hint="eastAsia" w:ascii="仿宋" w:hAnsi="仿宋" w:eastAsia="仿宋"/>
          <w:sz w:val="24"/>
        </w:rPr>
        <w:t>如所</w:t>
      </w:r>
      <w:r>
        <w:rPr>
          <w:rFonts w:hint="eastAsia" w:ascii="仿宋" w:hAnsi="仿宋" w:eastAsia="仿宋"/>
          <w:sz w:val="24"/>
          <w:lang w:eastAsia="zh-CN"/>
        </w:rPr>
        <w:t>宣传</w:t>
      </w:r>
      <w:r>
        <w:rPr>
          <w:rFonts w:hint="eastAsia" w:ascii="仿宋" w:hAnsi="仿宋" w:eastAsia="仿宋"/>
          <w:sz w:val="24"/>
        </w:rPr>
        <w:t>内容涉密，应填写《华南理工大学涉密新闻宣传报道审批单》，并送保密办公室（非科研事项）或</w:t>
      </w:r>
      <w:r>
        <w:rPr>
          <w:rFonts w:hint="eastAsia" w:ascii="仿宋" w:hAnsi="仿宋" w:eastAsia="仿宋"/>
          <w:sz w:val="24"/>
          <w:lang w:eastAsia="zh-CN"/>
        </w:rPr>
        <w:t>先进</w:t>
      </w:r>
      <w:r>
        <w:rPr>
          <w:rFonts w:hint="eastAsia" w:ascii="仿宋" w:hAnsi="仿宋" w:eastAsia="仿宋"/>
          <w:sz w:val="24"/>
        </w:rPr>
        <w:t>技术研究院（科研事项）审查。</w:t>
      </w:r>
    </w:p>
    <w:sectPr>
      <w:pgSz w:w="11906" w:h="16838"/>
      <w:pgMar w:top="1440" w:right="1080" w:bottom="1440" w:left="108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___WRD_EMBED_SUB_40">
    <w:altName w:val="宋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MxNGFkOTY3NjkxZGQ3OThlYWE0MGZmOWJjODg2MDEifQ=="/>
  </w:docVars>
  <w:rsids>
    <w:rsidRoot w:val="00092B20"/>
    <w:rsid w:val="00092B20"/>
    <w:rsid w:val="000F46A6"/>
    <w:rsid w:val="00164C26"/>
    <w:rsid w:val="0025518E"/>
    <w:rsid w:val="002C027A"/>
    <w:rsid w:val="003B519D"/>
    <w:rsid w:val="003C0ACE"/>
    <w:rsid w:val="00505EDB"/>
    <w:rsid w:val="00661F41"/>
    <w:rsid w:val="006B6D1F"/>
    <w:rsid w:val="0073625B"/>
    <w:rsid w:val="007906D7"/>
    <w:rsid w:val="009559C0"/>
    <w:rsid w:val="00967D38"/>
    <w:rsid w:val="00A67D58"/>
    <w:rsid w:val="00A87DE8"/>
    <w:rsid w:val="00B12609"/>
    <w:rsid w:val="00B30D56"/>
    <w:rsid w:val="00BF4725"/>
    <w:rsid w:val="00C02C2D"/>
    <w:rsid w:val="00CB3C15"/>
    <w:rsid w:val="00CE3796"/>
    <w:rsid w:val="00D61681"/>
    <w:rsid w:val="00D7067D"/>
    <w:rsid w:val="00DA4B66"/>
    <w:rsid w:val="00E0300B"/>
    <w:rsid w:val="00E932E4"/>
    <w:rsid w:val="019D73AC"/>
    <w:rsid w:val="02B04EBD"/>
    <w:rsid w:val="02DE7C7D"/>
    <w:rsid w:val="02E02F52"/>
    <w:rsid w:val="02E27A65"/>
    <w:rsid w:val="02E94CC1"/>
    <w:rsid w:val="030E43C0"/>
    <w:rsid w:val="04344C2B"/>
    <w:rsid w:val="04673CA2"/>
    <w:rsid w:val="04722D72"/>
    <w:rsid w:val="04C3537C"/>
    <w:rsid w:val="055C30DB"/>
    <w:rsid w:val="05922FA0"/>
    <w:rsid w:val="05C141FC"/>
    <w:rsid w:val="06A74829"/>
    <w:rsid w:val="06E00214"/>
    <w:rsid w:val="07034472"/>
    <w:rsid w:val="072E0AA7"/>
    <w:rsid w:val="07854B6B"/>
    <w:rsid w:val="07C4110F"/>
    <w:rsid w:val="07D8724D"/>
    <w:rsid w:val="07E31891"/>
    <w:rsid w:val="08067187"/>
    <w:rsid w:val="08167EB9"/>
    <w:rsid w:val="0854453D"/>
    <w:rsid w:val="08AE6343"/>
    <w:rsid w:val="08CE0793"/>
    <w:rsid w:val="092B7077"/>
    <w:rsid w:val="09652EA6"/>
    <w:rsid w:val="09C33728"/>
    <w:rsid w:val="09D177B7"/>
    <w:rsid w:val="0A0A30D1"/>
    <w:rsid w:val="0AB87005"/>
    <w:rsid w:val="0BA650B0"/>
    <w:rsid w:val="0C0E4310"/>
    <w:rsid w:val="0C175FAD"/>
    <w:rsid w:val="0C4A375E"/>
    <w:rsid w:val="0C8278CB"/>
    <w:rsid w:val="0CC779D3"/>
    <w:rsid w:val="0CF84031"/>
    <w:rsid w:val="0D0504FC"/>
    <w:rsid w:val="0D4E1EA3"/>
    <w:rsid w:val="0D713ADF"/>
    <w:rsid w:val="0DE11AEE"/>
    <w:rsid w:val="0E2A1FC8"/>
    <w:rsid w:val="0E912047"/>
    <w:rsid w:val="0E9911EA"/>
    <w:rsid w:val="0F2D45AB"/>
    <w:rsid w:val="0F3375A2"/>
    <w:rsid w:val="0FB54297"/>
    <w:rsid w:val="0FC85F3C"/>
    <w:rsid w:val="10635C65"/>
    <w:rsid w:val="10F20D97"/>
    <w:rsid w:val="110A3DFB"/>
    <w:rsid w:val="113A2B5E"/>
    <w:rsid w:val="113B0C7C"/>
    <w:rsid w:val="116577BB"/>
    <w:rsid w:val="11694893"/>
    <w:rsid w:val="118440E5"/>
    <w:rsid w:val="11E22BBA"/>
    <w:rsid w:val="12024E68"/>
    <w:rsid w:val="124C123D"/>
    <w:rsid w:val="12541D09"/>
    <w:rsid w:val="12BC165D"/>
    <w:rsid w:val="12BC78AF"/>
    <w:rsid w:val="12FB2185"/>
    <w:rsid w:val="132C0590"/>
    <w:rsid w:val="133752AE"/>
    <w:rsid w:val="13541895"/>
    <w:rsid w:val="13C10C86"/>
    <w:rsid w:val="13CF716E"/>
    <w:rsid w:val="13E64CA8"/>
    <w:rsid w:val="13F2166C"/>
    <w:rsid w:val="141379A2"/>
    <w:rsid w:val="141C0605"/>
    <w:rsid w:val="155C1ABB"/>
    <w:rsid w:val="157E4417"/>
    <w:rsid w:val="1582711A"/>
    <w:rsid w:val="15AB60E4"/>
    <w:rsid w:val="15C53A02"/>
    <w:rsid w:val="162639BD"/>
    <w:rsid w:val="16683FED"/>
    <w:rsid w:val="17AB31BB"/>
    <w:rsid w:val="17B4366D"/>
    <w:rsid w:val="17F65611"/>
    <w:rsid w:val="17F95A7B"/>
    <w:rsid w:val="17FA2556"/>
    <w:rsid w:val="182201B4"/>
    <w:rsid w:val="18C96881"/>
    <w:rsid w:val="18E436BB"/>
    <w:rsid w:val="193006AE"/>
    <w:rsid w:val="19832ED4"/>
    <w:rsid w:val="198F7ACB"/>
    <w:rsid w:val="19A90B8D"/>
    <w:rsid w:val="19EB65F6"/>
    <w:rsid w:val="1A077661"/>
    <w:rsid w:val="1A3430C1"/>
    <w:rsid w:val="1A9C249F"/>
    <w:rsid w:val="1ABC669E"/>
    <w:rsid w:val="1ABD5F72"/>
    <w:rsid w:val="1ACD6353"/>
    <w:rsid w:val="1AE259D8"/>
    <w:rsid w:val="1B363E1A"/>
    <w:rsid w:val="1B7730E6"/>
    <w:rsid w:val="1B9C64CF"/>
    <w:rsid w:val="1B9E3FF5"/>
    <w:rsid w:val="1C221D54"/>
    <w:rsid w:val="1CAD0994"/>
    <w:rsid w:val="1CB515F6"/>
    <w:rsid w:val="1CCC6940"/>
    <w:rsid w:val="1D3F35B6"/>
    <w:rsid w:val="1D4B3D09"/>
    <w:rsid w:val="1D5A3F4C"/>
    <w:rsid w:val="1D884F5D"/>
    <w:rsid w:val="1E8E3561"/>
    <w:rsid w:val="1F38206B"/>
    <w:rsid w:val="1F672950"/>
    <w:rsid w:val="1FD75D28"/>
    <w:rsid w:val="204F4F90"/>
    <w:rsid w:val="209F6ACD"/>
    <w:rsid w:val="20A420AE"/>
    <w:rsid w:val="20BD4F1E"/>
    <w:rsid w:val="21025026"/>
    <w:rsid w:val="21983295"/>
    <w:rsid w:val="220D7240"/>
    <w:rsid w:val="2217065D"/>
    <w:rsid w:val="23AE33BA"/>
    <w:rsid w:val="2419690F"/>
    <w:rsid w:val="24294DA2"/>
    <w:rsid w:val="24334017"/>
    <w:rsid w:val="243454F7"/>
    <w:rsid w:val="247839F1"/>
    <w:rsid w:val="24945F95"/>
    <w:rsid w:val="24B36508"/>
    <w:rsid w:val="257F40F4"/>
    <w:rsid w:val="25DC5E46"/>
    <w:rsid w:val="261D1FBA"/>
    <w:rsid w:val="262477ED"/>
    <w:rsid w:val="263001D5"/>
    <w:rsid w:val="269F549E"/>
    <w:rsid w:val="26D60AE7"/>
    <w:rsid w:val="26D96E3E"/>
    <w:rsid w:val="26F64CE5"/>
    <w:rsid w:val="27075144"/>
    <w:rsid w:val="27206206"/>
    <w:rsid w:val="27B150B0"/>
    <w:rsid w:val="28243AD4"/>
    <w:rsid w:val="2838338C"/>
    <w:rsid w:val="28814A83"/>
    <w:rsid w:val="2892400F"/>
    <w:rsid w:val="289724F8"/>
    <w:rsid w:val="289E0862"/>
    <w:rsid w:val="291E22D1"/>
    <w:rsid w:val="291E49C7"/>
    <w:rsid w:val="29235B3A"/>
    <w:rsid w:val="294A756A"/>
    <w:rsid w:val="29606D8E"/>
    <w:rsid w:val="29916F47"/>
    <w:rsid w:val="29C61EE1"/>
    <w:rsid w:val="2A1F1812"/>
    <w:rsid w:val="2A426494"/>
    <w:rsid w:val="2A8E20F2"/>
    <w:rsid w:val="2B2A31B0"/>
    <w:rsid w:val="2B430715"/>
    <w:rsid w:val="2B5F585B"/>
    <w:rsid w:val="2B603075"/>
    <w:rsid w:val="2BAF7B59"/>
    <w:rsid w:val="2CFF0401"/>
    <w:rsid w:val="2D1B5A67"/>
    <w:rsid w:val="2D7C0659"/>
    <w:rsid w:val="2DFD07F3"/>
    <w:rsid w:val="2E41718E"/>
    <w:rsid w:val="2E7B3D22"/>
    <w:rsid w:val="2E7D5CEC"/>
    <w:rsid w:val="2F4A5B47"/>
    <w:rsid w:val="2F5B427F"/>
    <w:rsid w:val="2F601CA8"/>
    <w:rsid w:val="2FF57306"/>
    <w:rsid w:val="30146F8B"/>
    <w:rsid w:val="3058256D"/>
    <w:rsid w:val="30E41D2D"/>
    <w:rsid w:val="313166EA"/>
    <w:rsid w:val="31603DCF"/>
    <w:rsid w:val="316211B7"/>
    <w:rsid w:val="319C3C90"/>
    <w:rsid w:val="31A55C86"/>
    <w:rsid w:val="31FB3AF8"/>
    <w:rsid w:val="31FE5396"/>
    <w:rsid w:val="323B2146"/>
    <w:rsid w:val="32452FC5"/>
    <w:rsid w:val="33124EDE"/>
    <w:rsid w:val="337F6063"/>
    <w:rsid w:val="34B10AD1"/>
    <w:rsid w:val="35366BF5"/>
    <w:rsid w:val="35643762"/>
    <w:rsid w:val="35D54660"/>
    <w:rsid w:val="36360356"/>
    <w:rsid w:val="36921276"/>
    <w:rsid w:val="369462C9"/>
    <w:rsid w:val="37023232"/>
    <w:rsid w:val="3762783C"/>
    <w:rsid w:val="37DF3574"/>
    <w:rsid w:val="37E2320C"/>
    <w:rsid w:val="381B1CA5"/>
    <w:rsid w:val="38683569"/>
    <w:rsid w:val="38DE382B"/>
    <w:rsid w:val="393D49F6"/>
    <w:rsid w:val="3962620A"/>
    <w:rsid w:val="397D4DF2"/>
    <w:rsid w:val="398268AC"/>
    <w:rsid w:val="39EB26A4"/>
    <w:rsid w:val="3A053765"/>
    <w:rsid w:val="3A2D05F5"/>
    <w:rsid w:val="3A7E7074"/>
    <w:rsid w:val="3A886145"/>
    <w:rsid w:val="3AD4138A"/>
    <w:rsid w:val="3AFA4A24"/>
    <w:rsid w:val="3B003F2D"/>
    <w:rsid w:val="3B245E6D"/>
    <w:rsid w:val="3BC35686"/>
    <w:rsid w:val="3BC92571"/>
    <w:rsid w:val="3BCD02B3"/>
    <w:rsid w:val="3C6D73A0"/>
    <w:rsid w:val="3CA20495"/>
    <w:rsid w:val="3CE8111C"/>
    <w:rsid w:val="3D006466"/>
    <w:rsid w:val="3D944E21"/>
    <w:rsid w:val="3EC23895"/>
    <w:rsid w:val="3EF26282"/>
    <w:rsid w:val="3F1B7587"/>
    <w:rsid w:val="3F542A99"/>
    <w:rsid w:val="3FEE1126"/>
    <w:rsid w:val="4010076E"/>
    <w:rsid w:val="40181D19"/>
    <w:rsid w:val="40352310"/>
    <w:rsid w:val="404E573A"/>
    <w:rsid w:val="40754A75"/>
    <w:rsid w:val="40AC655D"/>
    <w:rsid w:val="41384420"/>
    <w:rsid w:val="413E755D"/>
    <w:rsid w:val="419329F4"/>
    <w:rsid w:val="4252760F"/>
    <w:rsid w:val="426C1EA8"/>
    <w:rsid w:val="4286740D"/>
    <w:rsid w:val="43D03D38"/>
    <w:rsid w:val="44177788"/>
    <w:rsid w:val="448A3428"/>
    <w:rsid w:val="44937BC0"/>
    <w:rsid w:val="44F543D6"/>
    <w:rsid w:val="45350C77"/>
    <w:rsid w:val="459F6E66"/>
    <w:rsid w:val="45CC15DB"/>
    <w:rsid w:val="4654337F"/>
    <w:rsid w:val="465F5FAB"/>
    <w:rsid w:val="46D76F97"/>
    <w:rsid w:val="47987664"/>
    <w:rsid w:val="47D604EF"/>
    <w:rsid w:val="47E80223"/>
    <w:rsid w:val="47F24BA4"/>
    <w:rsid w:val="48270D4B"/>
    <w:rsid w:val="483A2895"/>
    <w:rsid w:val="48B7628C"/>
    <w:rsid w:val="48BF2D31"/>
    <w:rsid w:val="48E85E85"/>
    <w:rsid w:val="48F508B7"/>
    <w:rsid w:val="499D7B43"/>
    <w:rsid w:val="49B02FC2"/>
    <w:rsid w:val="49B20AE8"/>
    <w:rsid w:val="4A563B69"/>
    <w:rsid w:val="4A8F6949"/>
    <w:rsid w:val="4AD66A58"/>
    <w:rsid w:val="4B661B8A"/>
    <w:rsid w:val="4B797B0F"/>
    <w:rsid w:val="4B916281"/>
    <w:rsid w:val="4BC8764A"/>
    <w:rsid w:val="4BF47196"/>
    <w:rsid w:val="4C60771E"/>
    <w:rsid w:val="4CA568C6"/>
    <w:rsid w:val="4D155616"/>
    <w:rsid w:val="4DAD3E7B"/>
    <w:rsid w:val="4E0D09E3"/>
    <w:rsid w:val="4E1C29D4"/>
    <w:rsid w:val="4E212B2F"/>
    <w:rsid w:val="4E37780E"/>
    <w:rsid w:val="4E686874"/>
    <w:rsid w:val="4EB62E28"/>
    <w:rsid w:val="4F1E1A78"/>
    <w:rsid w:val="4F2664F9"/>
    <w:rsid w:val="4F604F02"/>
    <w:rsid w:val="4F736D24"/>
    <w:rsid w:val="4FCE7910"/>
    <w:rsid w:val="4FF82FCD"/>
    <w:rsid w:val="4FF95922"/>
    <w:rsid w:val="50406E4E"/>
    <w:rsid w:val="508D7BB9"/>
    <w:rsid w:val="50A53155"/>
    <w:rsid w:val="50AD2009"/>
    <w:rsid w:val="50D650BC"/>
    <w:rsid w:val="51465964"/>
    <w:rsid w:val="51497F84"/>
    <w:rsid w:val="51C13FBE"/>
    <w:rsid w:val="52173BDE"/>
    <w:rsid w:val="524E4E4A"/>
    <w:rsid w:val="52F67C97"/>
    <w:rsid w:val="532319B6"/>
    <w:rsid w:val="532D7163"/>
    <w:rsid w:val="53673A3C"/>
    <w:rsid w:val="53DF24DA"/>
    <w:rsid w:val="54232D0E"/>
    <w:rsid w:val="545F186C"/>
    <w:rsid w:val="551E7032"/>
    <w:rsid w:val="55AF2380"/>
    <w:rsid w:val="55C51009"/>
    <w:rsid w:val="563B3C13"/>
    <w:rsid w:val="565A22EB"/>
    <w:rsid w:val="565A588A"/>
    <w:rsid w:val="569B45F1"/>
    <w:rsid w:val="56D66333"/>
    <w:rsid w:val="56DB78D0"/>
    <w:rsid w:val="57016C0B"/>
    <w:rsid w:val="57193F55"/>
    <w:rsid w:val="575A1293"/>
    <w:rsid w:val="578E18E9"/>
    <w:rsid w:val="57A620E7"/>
    <w:rsid w:val="57C00874"/>
    <w:rsid w:val="57F30C49"/>
    <w:rsid w:val="58405511"/>
    <w:rsid w:val="58782EFD"/>
    <w:rsid w:val="588673C8"/>
    <w:rsid w:val="5943350B"/>
    <w:rsid w:val="59F47AE4"/>
    <w:rsid w:val="5A007FC9"/>
    <w:rsid w:val="5A980C37"/>
    <w:rsid w:val="5AA224B3"/>
    <w:rsid w:val="5ADD16B1"/>
    <w:rsid w:val="5B1E2E1C"/>
    <w:rsid w:val="5B2A2BD4"/>
    <w:rsid w:val="5C190553"/>
    <w:rsid w:val="5C4952DC"/>
    <w:rsid w:val="5D9147D4"/>
    <w:rsid w:val="5DF95E58"/>
    <w:rsid w:val="5E7064C0"/>
    <w:rsid w:val="5E9640DD"/>
    <w:rsid w:val="5EB17168"/>
    <w:rsid w:val="5F3A7F0B"/>
    <w:rsid w:val="5F795ED8"/>
    <w:rsid w:val="5FD50C35"/>
    <w:rsid w:val="60477D84"/>
    <w:rsid w:val="608F7035"/>
    <w:rsid w:val="610712C2"/>
    <w:rsid w:val="61203AA3"/>
    <w:rsid w:val="618B1EF3"/>
    <w:rsid w:val="619A0388"/>
    <w:rsid w:val="62A92273"/>
    <w:rsid w:val="62BC6504"/>
    <w:rsid w:val="62C360A9"/>
    <w:rsid w:val="63304B00"/>
    <w:rsid w:val="63554566"/>
    <w:rsid w:val="63784EA6"/>
    <w:rsid w:val="637F3391"/>
    <w:rsid w:val="639928CE"/>
    <w:rsid w:val="641C6E32"/>
    <w:rsid w:val="650C334B"/>
    <w:rsid w:val="65206DF6"/>
    <w:rsid w:val="6522491C"/>
    <w:rsid w:val="656E5DB3"/>
    <w:rsid w:val="65895900"/>
    <w:rsid w:val="65970E03"/>
    <w:rsid w:val="667E5B82"/>
    <w:rsid w:val="67764D21"/>
    <w:rsid w:val="67900263"/>
    <w:rsid w:val="67D22629"/>
    <w:rsid w:val="67E91721"/>
    <w:rsid w:val="689478DF"/>
    <w:rsid w:val="68B67693"/>
    <w:rsid w:val="68E00D76"/>
    <w:rsid w:val="68F16ADF"/>
    <w:rsid w:val="690D4335"/>
    <w:rsid w:val="697D4817"/>
    <w:rsid w:val="6A835E5D"/>
    <w:rsid w:val="6AFA0697"/>
    <w:rsid w:val="6BA450C9"/>
    <w:rsid w:val="6C0C7143"/>
    <w:rsid w:val="6C1D5E3D"/>
    <w:rsid w:val="6C97174C"/>
    <w:rsid w:val="6C9D0D2C"/>
    <w:rsid w:val="6CA64085"/>
    <w:rsid w:val="6CAB6FEC"/>
    <w:rsid w:val="6D0C5E17"/>
    <w:rsid w:val="6D3B2A1F"/>
    <w:rsid w:val="6D45564C"/>
    <w:rsid w:val="6D4F2C2D"/>
    <w:rsid w:val="6D9739CD"/>
    <w:rsid w:val="6DE06535"/>
    <w:rsid w:val="6E89335C"/>
    <w:rsid w:val="6F2E3EBD"/>
    <w:rsid w:val="6F4A2435"/>
    <w:rsid w:val="6F547DC8"/>
    <w:rsid w:val="6F5B7934"/>
    <w:rsid w:val="6FE54EC4"/>
    <w:rsid w:val="704A2F79"/>
    <w:rsid w:val="7056431A"/>
    <w:rsid w:val="70670209"/>
    <w:rsid w:val="708E2E66"/>
    <w:rsid w:val="70CB40BA"/>
    <w:rsid w:val="70CE3BAA"/>
    <w:rsid w:val="710D6480"/>
    <w:rsid w:val="712B13C5"/>
    <w:rsid w:val="71446A8C"/>
    <w:rsid w:val="71B763EC"/>
    <w:rsid w:val="72253B6D"/>
    <w:rsid w:val="724759C2"/>
    <w:rsid w:val="724E6D50"/>
    <w:rsid w:val="727367B7"/>
    <w:rsid w:val="730668DC"/>
    <w:rsid w:val="737427E7"/>
    <w:rsid w:val="73EF4563"/>
    <w:rsid w:val="74597C2E"/>
    <w:rsid w:val="7460720F"/>
    <w:rsid w:val="746F1200"/>
    <w:rsid w:val="74732A9E"/>
    <w:rsid w:val="74770490"/>
    <w:rsid w:val="75023E22"/>
    <w:rsid w:val="75053146"/>
    <w:rsid w:val="75A17B08"/>
    <w:rsid w:val="75B3511C"/>
    <w:rsid w:val="75B74C0D"/>
    <w:rsid w:val="75C37A55"/>
    <w:rsid w:val="75C8797B"/>
    <w:rsid w:val="766A7ED1"/>
    <w:rsid w:val="767B28C1"/>
    <w:rsid w:val="769B2141"/>
    <w:rsid w:val="76CC46E8"/>
    <w:rsid w:val="76FF2D0F"/>
    <w:rsid w:val="77903967"/>
    <w:rsid w:val="78146346"/>
    <w:rsid w:val="785D6EFB"/>
    <w:rsid w:val="78D36201"/>
    <w:rsid w:val="78FE2B52"/>
    <w:rsid w:val="795C49C5"/>
    <w:rsid w:val="79690914"/>
    <w:rsid w:val="79CF798A"/>
    <w:rsid w:val="7A1A1C0E"/>
    <w:rsid w:val="7A1C6EE3"/>
    <w:rsid w:val="7A4B626B"/>
    <w:rsid w:val="7B094167"/>
    <w:rsid w:val="7B152B01"/>
    <w:rsid w:val="7B8B2DC3"/>
    <w:rsid w:val="7BBF19AF"/>
    <w:rsid w:val="7BEC3136"/>
    <w:rsid w:val="7BF24BF0"/>
    <w:rsid w:val="7C1510B1"/>
    <w:rsid w:val="7CA05A8B"/>
    <w:rsid w:val="7D067DE5"/>
    <w:rsid w:val="7D146DE8"/>
    <w:rsid w:val="7D6316F6"/>
    <w:rsid w:val="7DA01B27"/>
    <w:rsid w:val="7DBF0B02"/>
    <w:rsid w:val="7DF52776"/>
    <w:rsid w:val="7E6478FC"/>
    <w:rsid w:val="7EE8052D"/>
    <w:rsid w:val="7F622CAC"/>
    <w:rsid w:val="7F6B1C2E"/>
    <w:rsid w:val="7FA51F7A"/>
    <w:rsid w:val="7FCD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4"/>
    <w:qFormat/>
    <w:uiPriority w:val="0"/>
    <w:rPr>
      <w:i/>
    </w:rPr>
  </w:style>
  <w:style w:type="paragraph" w:customStyle="1" w:styleId="6">
    <w:name w:val="标题 3 + 仿宋 行距: 多倍行距 1.73 字行"/>
    <w:basedOn w:val="2"/>
    <w:qFormat/>
    <w:uiPriority w:val="0"/>
    <w:pPr>
      <w:spacing w:line="415" w:lineRule="auto"/>
      <w:jc w:val="center"/>
    </w:pPr>
    <w:rPr>
      <w:rFonts w:ascii="华文中宋" w:hAnsi="华文中宋" w:eastAsia="华文中宋" w:cs="宋体"/>
      <w:sz w:val="36"/>
      <w:szCs w:val="36"/>
    </w:rPr>
  </w:style>
  <w:style w:type="paragraph" w:customStyle="1" w:styleId="7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440</Words>
  <Characters>450</Characters>
  <Lines>14</Lines>
  <Paragraphs>4</Paragraphs>
  <TotalTime>56</TotalTime>
  <ScaleCrop>false</ScaleCrop>
  <LinksUpToDate>false</LinksUpToDate>
  <CharactersWithSpaces>472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2023-05-04T02:24:00Z</dcterms:created>
  <dc:creator>laolu</dc:creator>
  <cp:lastModifiedBy>颖</cp:lastModifiedBy>
  <cp:lastPrinted>2025-01-06T02:42:00Z</cp:lastPrinted>
  <dcterms:modified xsi:type="dcterms:W3CDTF">2025-02-28T00:45:21Z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E5D4E6C0ADA54DF481D125CE6043EC38_13</vt:lpwstr>
  </property>
  <property fmtid="{D5CDD505-2E9C-101B-9397-08002B2CF9AE}" pid="4" name="KSOTemplateDocerSaveRecord">
    <vt:lpwstr>eyJoZGlkIjoiZmRmMDMxOWI2OTVlMzM2Y2JkMWM3N2U0N2IxODdlYmUiLCJ1c2VySWQiOiI0NjI3MzIzNDYifQ==</vt:lpwstr>
  </property>
</Properties>
</file>